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BE" w:rsidRDefault="0060481D" w:rsidP="00280DBF">
      <w:pPr>
        <w:pStyle w:val="Bijschrift"/>
        <w:ind w:firstLine="0"/>
        <w:rPr>
          <w:rFonts w:ascii="Arial" w:hAnsi="Arial" w:cs="Arial"/>
          <w:sz w:val="28"/>
        </w:rPr>
      </w:pPr>
      <w:r>
        <w:rPr>
          <w:rFonts w:ascii="Arial" w:hAnsi="Arial" w:cs="Arial"/>
          <w:sz w:val="28"/>
        </w:rPr>
        <w:tab/>
      </w:r>
      <w:r w:rsidR="00B53FCB">
        <w:rPr>
          <w:rFonts w:ascii="Arial" w:hAnsi="Arial" w:cs="Arial"/>
          <w:sz w:val="28"/>
        </w:rPr>
        <w:t>Oefen</w:t>
      </w:r>
      <w:r w:rsidR="00D35374">
        <w:rPr>
          <w:rFonts w:ascii="Arial" w:hAnsi="Arial" w:cs="Arial"/>
          <w:sz w:val="28"/>
        </w:rPr>
        <w:t xml:space="preserve">toets </w:t>
      </w:r>
      <w:r w:rsidR="00B53FCB">
        <w:rPr>
          <w:rFonts w:ascii="Arial" w:hAnsi="Arial" w:cs="Arial"/>
          <w:sz w:val="28"/>
        </w:rPr>
        <w:t>T</w:t>
      </w:r>
      <w:r w:rsidR="00D35374">
        <w:rPr>
          <w:rFonts w:ascii="Arial" w:hAnsi="Arial" w:cs="Arial"/>
          <w:sz w:val="28"/>
        </w:rPr>
        <w:t xml:space="preserve">1 4 VWO Scheikunde      </w:t>
      </w:r>
      <w:r w:rsidR="00D35374">
        <w:rPr>
          <w:rFonts w:ascii="Arial" w:hAnsi="Arial" w:cs="Arial"/>
          <w:sz w:val="28"/>
        </w:rPr>
        <w:tab/>
        <w:t xml:space="preserve"> </w:t>
      </w:r>
    </w:p>
    <w:p w:rsidR="00D35374" w:rsidRDefault="00D35374" w:rsidP="00D35374">
      <w:pPr>
        <w:rPr>
          <w:rFonts w:ascii="Arial" w:hAnsi="Arial" w:cs="Arial"/>
        </w:rPr>
      </w:pPr>
      <w:r>
        <w:rPr>
          <w:rFonts w:ascii="Arial" w:hAnsi="Arial" w:cs="Arial"/>
        </w:rPr>
        <w:tab/>
      </w:r>
    </w:p>
    <w:p w:rsidR="00D35374" w:rsidRDefault="00D35374" w:rsidP="00D35374">
      <w:pPr>
        <w:rPr>
          <w:rFonts w:ascii="Arial" w:hAnsi="Arial" w:cs="Arial"/>
        </w:rPr>
      </w:pPr>
      <w:r>
        <w:rPr>
          <w:rFonts w:ascii="Arial" w:hAnsi="Arial" w:cs="Arial"/>
        </w:rPr>
        <w:tab/>
        <w:t>Veel succes</w:t>
      </w:r>
      <w:r w:rsidR="00866938">
        <w:rPr>
          <w:rFonts w:ascii="Arial" w:hAnsi="Arial" w:cs="Arial"/>
        </w:rPr>
        <w:tab/>
      </w:r>
      <w:r w:rsidR="00866938">
        <w:rPr>
          <w:rFonts w:ascii="Arial" w:hAnsi="Arial" w:cs="Arial"/>
        </w:rPr>
        <w:tab/>
      </w:r>
      <w:r w:rsidR="00866938">
        <w:rPr>
          <w:rFonts w:ascii="Arial" w:hAnsi="Arial" w:cs="Arial"/>
        </w:rPr>
        <w:tab/>
      </w:r>
      <w:r w:rsidR="00866938">
        <w:rPr>
          <w:rFonts w:ascii="Arial" w:hAnsi="Arial" w:cs="Arial"/>
        </w:rPr>
        <w:tab/>
      </w:r>
      <w:r w:rsidR="00866938">
        <w:rPr>
          <w:rFonts w:ascii="Arial" w:hAnsi="Arial" w:cs="Arial"/>
        </w:rPr>
        <w:tab/>
      </w:r>
      <w:r w:rsidR="00866938">
        <w:rPr>
          <w:rFonts w:ascii="Arial" w:hAnsi="Arial" w:cs="Arial"/>
        </w:rPr>
        <w:tab/>
        <w:t xml:space="preserve">Toetsduur 75 (+ 15 </w:t>
      </w:r>
      <w:proofErr w:type="spellStart"/>
      <w:r w:rsidR="00866938">
        <w:rPr>
          <w:rFonts w:ascii="Arial" w:hAnsi="Arial" w:cs="Arial"/>
        </w:rPr>
        <w:t>dyslecten</w:t>
      </w:r>
      <w:proofErr w:type="spellEnd"/>
      <w:r w:rsidR="00866938">
        <w:rPr>
          <w:rFonts w:ascii="Arial" w:hAnsi="Arial" w:cs="Arial"/>
        </w:rPr>
        <w:t>)</w:t>
      </w:r>
    </w:p>
    <w:p w:rsidR="00D35374" w:rsidRDefault="00D35374" w:rsidP="00D35374">
      <w:pPr>
        <w:rPr>
          <w:rFonts w:ascii="Arial" w:hAnsi="Arial" w:cs="Arial"/>
        </w:rPr>
      </w:pPr>
      <w:r>
        <w:rPr>
          <w:rFonts w:ascii="Arial" w:hAnsi="Arial" w:cs="Arial"/>
        </w:rPr>
        <w:tab/>
      </w:r>
    </w:p>
    <w:p w:rsidR="00280DBF" w:rsidRPr="00D35374" w:rsidRDefault="00D35374" w:rsidP="00D35374">
      <w:pPr>
        <w:rPr>
          <w:rFonts w:ascii="Arial" w:hAnsi="Arial" w:cs="Arial"/>
          <w:b/>
        </w:rPr>
      </w:pPr>
      <w:r>
        <w:rPr>
          <w:rFonts w:ascii="Arial" w:hAnsi="Arial" w:cs="Arial"/>
        </w:rPr>
        <w:tab/>
      </w:r>
      <w:r w:rsidR="00280DBF" w:rsidRPr="00D35374">
        <w:rPr>
          <w:rFonts w:ascii="Arial" w:hAnsi="Arial" w:cs="Arial"/>
          <w:b/>
          <w:sz w:val="28"/>
          <w:szCs w:val="28"/>
        </w:rPr>
        <w:t xml:space="preserve">Rood licht </w:t>
      </w:r>
    </w:p>
    <w:p w:rsidR="00280DBF" w:rsidRPr="00280DBF" w:rsidRDefault="00280DBF" w:rsidP="00280DBF">
      <w:pPr>
        <w:rPr>
          <w:rFonts w:ascii="Arial" w:hAnsi="Arial" w:cs="Arial"/>
        </w:rPr>
      </w:pPr>
    </w:p>
    <w:p w:rsidR="00280DBF" w:rsidRPr="00280DBF" w:rsidRDefault="00280DBF" w:rsidP="00280DBF">
      <w:pPr>
        <w:ind w:left="708"/>
        <w:rPr>
          <w:rFonts w:ascii="Arial" w:hAnsi="Arial" w:cs="Arial"/>
        </w:rPr>
      </w:pPr>
      <w:r w:rsidRPr="00280DBF">
        <w:rPr>
          <w:rFonts w:ascii="Arial" w:hAnsi="Arial" w:cs="Arial"/>
        </w:rPr>
        <w:t xml:space="preserve">Sommige deeltjes gaan licht uitzenden als ze met elektronen botsen. Daarvan wordt gebruik gemaakt bij de zogenoemde neonverlichting. De lampen die daarbij gebruikt worden, bestaan uit een glazen buis waarbij aan elk van de uiteinden een elektrode is aangebracht (zie figuur 1). De buis is gevuld met neon of argon of krypton. De elektroden worden onder spanning gezet. Daardoor ontstaat een stroom van elektronen tussen de elektroden. </w:t>
      </w:r>
    </w:p>
    <w:p w:rsidR="00280DBF" w:rsidRPr="00280DBF" w:rsidRDefault="00280DBF" w:rsidP="00280DBF">
      <w:pPr>
        <w:pStyle w:val="Kop1"/>
        <w:ind w:left="708"/>
        <w:rPr>
          <w:rFonts w:ascii="Arial" w:hAnsi="Arial" w:cs="Arial"/>
          <w:b w:val="0"/>
          <w:bCs w:val="0"/>
          <w:color w:val="auto"/>
          <w:sz w:val="24"/>
          <w:szCs w:val="24"/>
        </w:rPr>
      </w:pPr>
      <w:r w:rsidRPr="00280DBF">
        <w:rPr>
          <w:rFonts w:ascii="Arial" w:hAnsi="Arial" w:cs="Arial"/>
          <w:b w:val="0"/>
          <w:bCs w:val="0"/>
          <w:noProof/>
          <w:color w:val="auto"/>
          <w:sz w:val="24"/>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570230</wp:posOffset>
            </wp:positionV>
            <wp:extent cx="5702935" cy="112395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1038"/>
                    <a:stretch>
                      <a:fillRect/>
                    </a:stretch>
                  </pic:blipFill>
                  <pic:spPr bwMode="auto">
                    <a:xfrm>
                      <a:off x="0" y="0"/>
                      <a:ext cx="5702935" cy="1123950"/>
                    </a:xfrm>
                    <a:prstGeom prst="rect">
                      <a:avLst/>
                    </a:prstGeom>
                    <a:noFill/>
                    <a:ln w="9525">
                      <a:noFill/>
                      <a:miter lim="800000"/>
                      <a:headEnd/>
                      <a:tailEnd/>
                    </a:ln>
                  </pic:spPr>
                </pic:pic>
              </a:graphicData>
            </a:graphic>
          </wp:anchor>
        </w:drawing>
      </w:r>
      <w:r w:rsidRPr="00280DBF">
        <w:rPr>
          <w:rFonts w:ascii="Arial" w:hAnsi="Arial" w:cs="Arial"/>
          <w:b w:val="0"/>
          <w:bCs w:val="0"/>
          <w:color w:val="auto"/>
          <w:sz w:val="24"/>
          <w:szCs w:val="24"/>
        </w:rPr>
        <w:t xml:space="preserve">In figuur 1 zijn de elektronen weergegeven met </w:t>
      </w:r>
      <w:r w:rsidRPr="00280DBF">
        <w:rPr>
          <w:rFonts w:ascii="Arial" w:hAnsi="Arial" w:cs="Arial"/>
          <w:b w:val="0"/>
          <w:bCs w:val="0"/>
          <w:noProof/>
          <w:color w:val="auto"/>
          <w:sz w:val="24"/>
          <w:szCs w:val="24"/>
        </w:rPr>
        <w:drawing>
          <wp:inline distT="0" distB="0" distL="0" distR="0">
            <wp:extent cx="152400" cy="180975"/>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r="17392"/>
                    <a:stretch>
                      <a:fillRect/>
                    </a:stretch>
                  </pic:blipFill>
                  <pic:spPr bwMode="auto">
                    <a:xfrm>
                      <a:off x="0" y="0"/>
                      <a:ext cx="152400" cy="180975"/>
                    </a:xfrm>
                    <a:prstGeom prst="rect">
                      <a:avLst/>
                    </a:prstGeom>
                    <a:noFill/>
                    <a:ln w="9525">
                      <a:noFill/>
                      <a:miter lim="800000"/>
                      <a:headEnd/>
                      <a:tailEnd/>
                    </a:ln>
                  </pic:spPr>
                </pic:pic>
              </a:graphicData>
            </a:graphic>
          </wp:inline>
        </w:drawing>
      </w:r>
      <w:r w:rsidRPr="00280DBF">
        <w:rPr>
          <w:rFonts w:ascii="Arial" w:hAnsi="Arial" w:cs="Arial"/>
          <w:b w:val="0"/>
          <w:bCs w:val="0"/>
          <w:color w:val="auto"/>
          <w:sz w:val="24"/>
          <w:szCs w:val="24"/>
        </w:rPr>
        <w:t xml:space="preserve">  Wanneer de elektronen botsen met neonatomen in de lampvulling wordt rood licht uitgezonden.  </w:t>
      </w:r>
    </w:p>
    <w:p w:rsidR="00280DBF" w:rsidRPr="00280DBF" w:rsidRDefault="00280DBF" w:rsidP="00280DBF">
      <w:pPr>
        <w:pStyle w:val="Kop1"/>
        <w:ind w:firstLine="708"/>
        <w:rPr>
          <w:rFonts w:ascii="Arial" w:hAnsi="Arial" w:cs="Arial"/>
          <w:b w:val="0"/>
          <w:bCs w:val="0"/>
          <w:color w:val="auto"/>
          <w:sz w:val="24"/>
          <w:szCs w:val="24"/>
        </w:rPr>
      </w:pPr>
      <w:r w:rsidRPr="00280DBF">
        <w:rPr>
          <w:rFonts w:ascii="Arial" w:hAnsi="Arial" w:cs="Arial"/>
          <w:b w:val="0"/>
          <w:bCs w:val="0"/>
          <w:color w:val="auto"/>
          <w:sz w:val="24"/>
          <w:szCs w:val="24"/>
        </w:rPr>
        <w:t xml:space="preserve">Neon staat, evenals argon en krypton, in groep 18 van het periodiek systeem. </w:t>
      </w:r>
    </w:p>
    <w:p w:rsidR="00280DBF" w:rsidRPr="00280DBF" w:rsidRDefault="001F07C9" w:rsidP="00280DBF">
      <w:pPr>
        <w:pStyle w:val="Kop1"/>
        <w:ind w:left="705" w:hanging="705"/>
        <w:rPr>
          <w:rFonts w:ascii="Arial" w:hAnsi="Arial" w:cs="Arial"/>
          <w:b w:val="0"/>
          <w:bCs w:val="0"/>
          <w:color w:val="auto"/>
          <w:sz w:val="24"/>
          <w:szCs w:val="24"/>
        </w:rPr>
      </w:pPr>
      <w:r>
        <w:rPr>
          <w:rFonts w:ascii="Arial" w:hAnsi="Arial" w:cs="Arial"/>
          <w:b w:val="0"/>
          <w:bCs w:val="0"/>
          <w:color w:val="auto"/>
          <w:sz w:val="24"/>
          <w:szCs w:val="24"/>
        </w:rPr>
        <w:t>1 1p</w:t>
      </w:r>
      <w:r w:rsidR="00280DBF" w:rsidRPr="00280DBF">
        <w:rPr>
          <w:rFonts w:ascii="Arial" w:hAnsi="Arial" w:cs="Arial"/>
          <w:b w:val="0"/>
          <w:bCs w:val="0"/>
          <w:color w:val="auto"/>
          <w:sz w:val="24"/>
          <w:szCs w:val="24"/>
        </w:rPr>
        <w:tab/>
        <w:t xml:space="preserve">Wat is de verzamelnaam van de elementen in groep 18 van het periodiek systeem? </w:t>
      </w:r>
    </w:p>
    <w:p w:rsidR="00280DBF" w:rsidRDefault="00280DBF" w:rsidP="00280DBF">
      <w:pPr>
        <w:ind w:left="705" w:hanging="705"/>
        <w:rPr>
          <w:rFonts w:ascii="Arial" w:eastAsiaTheme="majorEastAsia" w:hAnsi="Arial" w:cs="Arial"/>
        </w:rPr>
      </w:pPr>
    </w:p>
    <w:p w:rsidR="00280DBF" w:rsidRDefault="001F07C9" w:rsidP="00280DBF">
      <w:pPr>
        <w:ind w:left="705" w:hanging="705"/>
        <w:rPr>
          <w:rFonts w:ascii="Arial" w:hAnsi="Arial" w:cs="Arial"/>
          <w:b/>
          <w:bCs/>
        </w:rPr>
      </w:pPr>
      <w:r>
        <w:rPr>
          <w:rFonts w:ascii="Arial" w:hAnsi="Arial" w:cs="Arial"/>
        </w:rPr>
        <w:t>2  2p</w:t>
      </w:r>
      <w:r w:rsidR="00280DBF" w:rsidRPr="00280DBF">
        <w:rPr>
          <w:rFonts w:ascii="Arial" w:hAnsi="Arial" w:cs="Arial"/>
        </w:rPr>
        <w:tab/>
        <w:t>Is elektrode A in figuur 1 de positieve of de negatieve elektrode? Geef een verklaring voor je antwoord.</w:t>
      </w:r>
      <w:r w:rsidR="00280DBF" w:rsidRPr="00280DBF">
        <w:rPr>
          <w:rFonts w:ascii="Arial" w:hAnsi="Arial" w:cs="Arial"/>
          <w:b/>
          <w:bCs/>
        </w:rPr>
        <w:t xml:space="preserve"> </w:t>
      </w:r>
    </w:p>
    <w:p w:rsidR="00280DBF" w:rsidRPr="00280DBF" w:rsidRDefault="00280DBF" w:rsidP="00280DBF">
      <w:pPr>
        <w:ind w:left="705" w:hanging="705"/>
        <w:rPr>
          <w:rFonts w:ascii="Arial" w:hAnsi="Arial" w:cs="Arial"/>
          <w:b/>
          <w:bCs/>
        </w:rPr>
      </w:pPr>
    </w:p>
    <w:p w:rsidR="00280DBF" w:rsidRPr="00280DBF" w:rsidRDefault="00280DBF" w:rsidP="00280DBF">
      <w:pPr>
        <w:ind w:left="708"/>
        <w:rPr>
          <w:rFonts w:ascii="Arial" w:hAnsi="Arial" w:cs="Arial"/>
        </w:rPr>
      </w:pPr>
      <w:r w:rsidRPr="00280DBF">
        <w:rPr>
          <w:rFonts w:ascii="Arial" w:hAnsi="Arial" w:cs="Arial"/>
        </w:rPr>
        <w:t xml:space="preserve">In de beeldbuis van een kleurentelevisie wordt ook gebruik gemaakt van stoffen die gekleurd licht uitzenden bij botsing met elektronen. Voor het verkrijgen van rood licht wordt een mengsel van </w:t>
      </w:r>
      <w:proofErr w:type="spellStart"/>
      <w:r w:rsidRPr="00280DBF">
        <w:rPr>
          <w:rFonts w:ascii="Arial" w:hAnsi="Arial" w:cs="Arial"/>
        </w:rPr>
        <w:t>europium</w:t>
      </w:r>
      <w:proofErr w:type="spellEnd"/>
      <w:r w:rsidRPr="00280DBF">
        <w:rPr>
          <w:rFonts w:ascii="Arial" w:hAnsi="Arial" w:cs="Arial"/>
        </w:rPr>
        <w:t xml:space="preserve">(III)oxide en </w:t>
      </w:r>
      <w:proofErr w:type="spellStart"/>
      <w:r w:rsidRPr="00280DBF">
        <w:rPr>
          <w:rFonts w:ascii="Arial" w:hAnsi="Arial" w:cs="Arial"/>
        </w:rPr>
        <w:t>yttriumvanadaat</w:t>
      </w:r>
      <w:proofErr w:type="spellEnd"/>
      <w:r w:rsidRPr="00280DBF">
        <w:rPr>
          <w:rFonts w:ascii="Arial" w:hAnsi="Arial" w:cs="Arial"/>
        </w:rPr>
        <w:t xml:space="preserve"> (YVO</w:t>
      </w:r>
      <w:r w:rsidRPr="00280DBF">
        <w:rPr>
          <w:rFonts w:ascii="Arial" w:hAnsi="Arial" w:cs="Arial"/>
          <w:vertAlign w:val="subscript"/>
        </w:rPr>
        <w:t>4</w:t>
      </w:r>
      <w:r w:rsidRPr="00280DBF">
        <w:rPr>
          <w:rFonts w:ascii="Arial" w:hAnsi="Arial" w:cs="Arial"/>
        </w:rPr>
        <w:t xml:space="preserve">) gebruikt. </w:t>
      </w:r>
    </w:p>
    <w:p w:rsidR="00280DBF" w:rsidRPr="00280DBF" w:rsidRDefault="00280DBF" w:rsidP="00280DBF">
      <w:pPr>
        <w:pStyle w:val="Kop1"/>
        <w:ind w:firstLine="708"/>
        <w:rPr>
          <w:rFonts w:ascii="Arial" w:hAnsi="Arial" w:cs="Arial"/>
          <w:b w:val="0"/>
          <w:bCs w:val="0"/>
          <w:color w:val="auto"/>
          <w:sz w:val="24"/>
          <w:szCs w:val="24"/>
        </w:rPr>
      </w:pPr>
      <w:proofErr w:type="spellStart"/>
      <w:r w:rsidRPr="00280DBF">
        <w:rPr>
          <w:rFonts w:ascii="Arial" w:hAnsi="Arial" w:cs="Arial"/>
          <w:b w:val="0"/>
          <w:bCs w:val="0"/>
          <w:color w:val="auto"/>
          <w:sz w:val="24"/>
          <w:szCs w:val="24"/>
        </w:rPr>
        <w:t>Yttriumvanadaat</w:t>
      </w:r>
      <w:proofErr w:type="spellEnd"/>
      <w:r w:rsidRPr="00280DBF">
        <w:rPr>
          <w:rFonts w:ascii="Arial" w:hAnsi="Arial" w:cs="Arial"/>
          <w:b w:val="0"/>
          <w:bCs w:val="0"/>
          <w:color w:val="auto"/>
          <w:sz w:val="24"/>
          <w:szCs w:val="24"/>
        </w:rPr>
        <w:t xml:space="preserve"> is onder andere opgebouwd uit Y</w:t>
      </w:r>
      <w:r w:rsidRPr="00280DBF">
        <w:rPr>
          <w:rFonts w:ascii="Arial" w:hAnsi="Arial" w:cs="Arial"/>
          <w:b w:val="0"/>
          <w:bCs w:val="0"/>
          <w:color w:val="auto"/>
          <w:sz w:val="24"/>
          <w:szCs w:val="24"/>
          <w:vertAlign w:val="superscript"/>
        </w:rPr>
        <w:t>3+</w:t>
      </w:r>
      <w:r w:rsidRPr="00280DBF">
        <w:rPr>
          <w:rFonts w:ascii="Arial" w:hAnsi="Arial" w:cs="Arial"/>
          <w:b w:val="0"/>
          <w:bCs w:val="0"/>
          <w:color w:val="auto"/>
          <w:sz w:val="24"/>
          <w:szCs w:val="24"/>
        </w:rPr>
        <w:t xml:space="preserve"> ionen. </w:t>
      </w:r>
    </w:p>
    <w:p w:rsidR="00280DBF" w:rsidRDefault="00280DBF" w:rsidP="00280DBF">
      <w:pPr>
        <w:rPr>
          <w:rFonts w:ascii="Arial" w:eastAsiaTheme="majorEastAsia" w:hAnsi="Arial" w:cs="Arial"/>
        </w:rPr>
      </w:pPr>
    </w:p>
    <w:p w:rsidR="00280DBF" w:rsidRPr="00280DBF" w:rsidRDefault="001F07C9" w:rsidP="00280DBF">
      <w:pPr>
        <w:rPr>
          <w:rFonts w:ascii="Arial" w:hAnsi="Arial" w:cs="Arial"/>
        </w:rPr>
      </w:pPr>
      <w:r>
        <w:rPr>
          <w:rFonts w:ascii="Arial" w:hAnsi="Arial" w:cs="Arial"/>
        </w:rPr>
        <w:t xml:space="preserve">3  2p  </w:t>
      </w:r>
      <w:r w:rsidR="00280DBF" w:rsidRPr="00280DBF">
        <w:rPr>
          <w:rFonts w:ascii="Arial" w:hAnsi="Arial" w:cs="Arial"/>
        </w:rPr>
        <w:tab/>
        <w:t>Hoeveel protonen en hoeveel elektronen bevat een ion Y</w:t>
      </w:r>
      <w:r w:rsidR="00280DBF" w:rsidRPr="00280DBF">
        <w:rPr>
          <w:rFonts w:ascii="Arial" w:hAnsi="Arial" w:cs="Arial"/>
          <w:vertAlign w:val="superscript"/>
        </w:rPr>
        <w:t>3+</w:t>
      </w:r>
      <w:r w:rsidR="00280DBF" w:rsidRPr="00280DBF">
        <w:rPr>
          <w:rFonts w:ascii="Arial" w:hAnsi="Arial" w:cs="Arial"/>
        </w:rPr>
        <w:t xml:space="preserve"> ?</w:t>
      </w:r>
    </w:p>
    <w:p w:rsidR="00280DBF" w:rsidRDefault="00280DBF" w:rsidP="00280DBF">
      <w:pPr>
        <w:ind w:firstLine="708"/>
        <w:rPr>
          <w:rFonts w:ascii="Arial" w:hAnsi="Arial" w:cs="Arial"/>
        </w:rPr>
      </w:pPr>
      <w:r w:rsidRPr="00280DBF">
        <w:rPr>
          <w:rFonts w:ascii="Arial" w:hAnsi="Arial" w:cs="Arial"/>
        </w:rPr>
        <w:t>Noteer je antwoord als volgt</w:t>
      </w:r>
    </w:p>
    <w:p w:rsidR="00280DBF" w:rsidRPr="00280DBF" w:rsidRDefault="00280DBF" w:rsidP="00280DBF">
      <w:pPr>
        <w:ind w:firstLine="708"/>
        <w:rPr>
          <w:rFonts w:ascii="Arial" w:hAnsi="Arial" w:cs="Arial"/>
        </w:rPr>
      </w:pPr>
      <w:r w:rsidRPr="00280DBF">
        <w:rPr>
          <w:rFonts w:ascii="Arial" w:hAnsi="Arial" w:cs="Arial"/>
          <w:bCs/>
        </w:rPr>
        <w:t xml:space="preserve">aantal protonen: … </w:t>
      </w:r>
    </w:p>
    <w:p w:rsidR="00280DBF" w:rsidRPr="00280DBF" w:rsidRDefault="00280DBF" w:rsidP="00280DBF">
      <w:pPr>
        <w:ind w:firstLine="708"/>
        <w:rPr>
          <w:rFonts w:ascii="Arial" w:hAnsi="Arial" w:cs="Arial"/>
        </w:rPr>
      </w:pPr>
      <w:r w:rsidRPr="00280DBF">
        <w:rPr>
          <w:rFonts w:ascii="Arial" w:hAnsi="Arial" w:cs="Arial"/>
        </w:rPr>
        <w:t>aantal elektronen: …</w:t>
      </w:r>
    </w:p>
    <w:p w:rsidR="00280DBF" w:rsidRPr="00280DBF" w:rsidRDefault="00280DBF" w:rsidP="005E6DF1">
      <w:pPr>
        <w:autoSpaceDE w:val="0"/>
        <w:autoSpaceDN w:val="0"/>
        <w:adjustRightInd w:val="0"/>
        <w:ind w:firstLine="708"/>
        <w:rPr>
          <w:rFonts w:ascii="Arial" w:hAnsi="Arial" w:cs="Arial"/>
          <w:b/>
          <w:bCs/>
        </w:rPr>
      </w:pPr>
    </w:p>
    <w:p w:rsidR="001F07C9" w:rsidRDefault="001F07C9">
      <w:pPr>
        <w:spacing w:after="200" w:line="276" w:lineRule="auto"/>
        <w:rPr>
          <w:rFonts w:ascii="Arial,Bold" w:hAnsi="Arial,Bold" w:cs="Arial,Bold"/>
          <w:b/>
          <w:bCs/>
          <w:sz w:val="28"/>
          <w:szCs w:val="28"/>
        </w:rPr>
      </w:pPr>
      <w:r>
        <w:rPr>
          <w:rFonts w:ascii="Arial,Bold" w:hAnsi="Arial,Bold" w:cs="Arial,Bold"/>
          <w:b/>
          <w:bCs/>
          <w:sz w:val="28"/>
          <w:szCs w:val="28"/>
        </w:rPr>
        <w:br w:type="page"/>
      </w:r>
    </w:p>
    <w:p w:rsidR="005E6DF1" w:rsidRDefault="005E6DF1" w:rsidP="005E6DF1">
      <w:pPr>
        <w:autoSpaceDE w:val="0"/>
        <w:autoSpaceDN w:val="0"/>
        <w:adjustRightInd w:val="0"/>
        <w:ind w:firstLine="708"/>
        <w:rPr>
          <w:rFonts w:ascii="Arial,Bold" w:hAnsi="Arial,Bold" w:cs="Arial,Bold"/>
          <w:b/>
          <w:bCs/>
          <w:sz w:val="28"/>
          <w:szCs w:val="28"/>
        </w:rPr>
      </w:pPr>
      <w:r>
        <w:rPr>
          <w:rFonts w:ascii="Arial,Bold" w:hAnsi="Arial,Bold" w:cs="Arial,Bold"/>
          <w:b/>
          <w:bCs/>
          <w:sz w:val="28"/>
          <w:szCs w:val="28"/>
        </w:rPr>
        <w:lastRenderedPageBreak/>
        <w:t>Zwavelzuur uit zinkerts</w:t>
      </w:r>
    </w:p>
    <w:p w:rsidR="005E6DF1" w:rsidRDefault="005E6DF1" w:rsidP="005E6DF1">
      <w:pPr>
        <w:autoSpaceDE w:val="0"/>
        <w:autoSpaceDN w:val="0"/>
        <w:adjustRightInd w:val="0"/>
        <w:rPr>
          <w:rFonts w:ascii="Arial,Bold" w:hAnsi="Arial,Bold" w:cs="Arial,Bold"/>
          <w:b/>
          <w:bCs/>
          <w:sz w:val="28"/>
          <w:szCs w:val="28"/>
        </w:rPr>
      </w:pPr>
    </w:p>
    <w:p w:rsidR="005E6DF1" w:rsidRDefault="005E6DF1" w:rsidP="005E6DF1">
      <w:pPr>
        <w:autoSpaceDE w:val="0"/>
        <w:autoSpaceDN w:val="0"/>
        <w:adjustRightInd w:val="0"/>
        <w:ind w:left="708"/>
        <w:rPr>
          <w:rFonts w:ascii="Arial" w:hAnsi="Arial" w:cs="Arial"/>
        </w:rPr>
      </w:pPr>
      <w:r>
        <w:rPr>
          <w:rFonts w:ascii="Arial" w:hAnsi="Arial" w:cs="Arial"/>
        </w:rPr>
        <w:t xml:space="preserve">Het bedrijf </w:t>
      </w:r>
      <w:proofErr w:type="spellStart"/>
      <w:r>
        <w:rPr>
          <w:rFonts w:ascii="Arial" w:hAnsi="Arial" w:cs="Arial"/>
        </w:rPr>
        <w:t>Nyrstar</w:t>
      </w:r>
      <w:proofErr w:type="spellEnd"/>
      <w:r>
        <w:rPr>
          <w:rFonts w:ascii="Arial" w:hAnsi="Arial" w:cs="Arial"/>
        </w:rPr>
        <w:t xml:space="preserve"> </w:t>
      </w:r>
      <w:proofErr w:type="spellStart"/>
      <w:r>
        <w:rPr>
          <w:rFonts w:ascii="Arial" w:hAnsi="Arial" w:cs="Arial"/>
        </w:rPr>
        <w:t>Budel</w:t>
      </w:r>
      <w:proofErr w:type="spellEnd"/>
      <w:r>
        <w:rPr>
          <w:rFonts w:ascii="Arial" w:hAnsi="Arial" w:cs="Arial"/>
        </w:rPr>
        <w:t xml:space="preserve"> in Noord-Brabant is een belangrijke producent van het metaal zink. De grondstof voor zink is zinkerts, dat vooral uit zinksulfide (</w:t>
      </w:r>
      <w:proofErr w:type="spellStart"/>
      <w:r>
        <w:rPr>
          <w:rFonts w:ascii="Arial" w:hAnsi="Arial" w:cs="Arial"/>
        </w:rPr>
        <w:t>ZnS</w:t>
      </w:r>
      <w:proofErr w:type="spellEnd"/>
      <w:r>
        <w:rPr>
          <w:rFonts w:ascii="Arial" w:hAnsi="Arial" w:cs="Arial"/>
        </w:rPr>
        <w:t>) bestaat. Eén van de eerste stappen in de productie van zink is het verhitten van zinkerts met zuurstof. Hierbij ontstaan zinkoxide en zwaveldioxide.</w:t>
      </w:r>
    </w:p>
    <w:p w:rsidR="005E6DF1" w:rsidRDefault="005E6DF1" w:rsidP="005E6DF1">
      <w:pPr>
        <w:autoSpaceDE w:val="0"/>
        <w:autoSpaceDN w:val="0"/>
        <w:adjustRightInd w:val="0"/>
        <w:rPr>
          <w:rFonts w:ascii="Arial" w:hAnsi="Arial" w:cs="Arial"/>
        </w:rPr>
      </w:pPr>
    </w:p>
    <w:p w:rsidR="005E6DF1" w:rsidRDefault="001F07C9" w:rsidP="005E6DF1">
      <w:pPr>
        <w:autoSpaceDE w:val="0"/>
        <w:autoSpaceDN w:val="0"/>
        <w:adjustRightInd w:val="0"/>
        <w:rPr>
          <w:rFonts w:ascii="Arial" w:hAnsi="Arial" w:cs="Arial"/>
        </w:rPr>
      </w:pPr>
      <w:r>
        <w:rPr>
          <w:rFonts w:ascii="Arial" w:hAnsi="Arial" w:cs="Arial"/>
        </w:rPr>
        <w:t>4</w:t>
      </w:r>
      <w:r w:rsidR="005E6DF1">
        <w:rPr>
          <w:rFonts w:ascii="Arial" w:hAnsi="Arial" w:cs="Arial"/>
        </w:rPr>
        <w:t xml:space="preserve"> 2p</w:t>
      </w:r>
      <w:r w:rsidR="005E6DF1">
        <w:rPr>
          <w:rFonts w:ascii="Arial" w:hAnsi="Arial" w:cs="Arial"/>
        </w:rPr>
        <w:tab/>
        <w:t>Geef de vergelijking van deze reactie van zinksulfide met zuurstof.</w:t>
      </w:r>
    </w:p>
    <w:p w:rsidR="005E6DF1" w:rsidRDefault="005E6DF1" w:rsidP="005E6DF1">
      <w:pPr>
        <w:autoSpaceDE w:val="0"/>
        <w:autoSpaceDN w:val="0"/>
        <w:adjustRightInd w:val="0"/>
        <w:rPr>
          <w:rFonts w:ascii="Arial" w:hAnsi="Arial" w:cs="Arial"/>
        </w:rPr>
      </w:pPr>
    </w:p>
    <w:p w:rsidR="005E6DF1" w:rsidRDefault="001F07C9" w:rsidP="005E6DF1">
      <w:pPr>
        <w:autoSpaceDE w:val="0"/>
        <w:autoSpaceDN w:val="0"/>
        <w:adjustRightInd w:val="0"/>
        <w:ind w:left="705" w:hanging="705"/>
        <w:rPr>
          <w:rFonts w:ascii="Arial" w:hAnsi="Arial" w:cs="Arial"/>
        </w:rPr>
      </w:pPr>
      <w:r>
        <w:rPr>
          <w:rFonts w:ascii="Arial" w:hAnsi="Arial" w:cs="Arial"/>
        </w:rPr>
        <w:t>5</w:t>
      </w:r>
      <w:r w:rsidR="005B6EAF">
        <w:rPr>
          <w:rFonts w:ascii="Arial" w:hAnsi="Arial" w:cs="Arial"/>
        </w:rPr>
        <w:t xml:space="preserve">  2p</w:t>
      </w:r>
      <w:r w:rsidR="005B6EAF">
        <w:rPr>
          <w:rFonts w:ascii="Arial" w:hAnsi="Arial" w:cs="Arial"/>
        </w:rPr>
        <w:tab/>
        <w:t>Welke type binding(en) komen</w:t>
      </w:r>
      <w:r w:rsidR="005E6DF1">
        <w:rPr>
          <w:rFonts w:ascii="Arial" w:hAnsi="Arial" w:cs="Arial"/>
        </w:rPr>
        <w:t xml:space="preserve"> voor in de stoffen zinkoxide en zwaveldioxide</w:t>
      </w:r>
    </w:p>
    <w:p w:rsidR="005E6DF1" w:rsidRDefault="005E6DF1" w:rsidP="005E6DF1">
      <w:pPr>
        <w:autoSpaceDE w:val="0"/>
        <w:autoSpaceDN w:val="0"/>
        <w:adjustRightInd w:val="0"/>
        <w:rPr>
          <w:rFonts w:ascii="Arial" w:hAnsi="Arial" w:cs="Arial"/>
        </w:rPr>
      </w:pPr>
      <w:r>
        <w:rPr>
          <w:rFonts w:ascii="Arial" w:hAnsi="Arial" w:cs="Arial"/>
        </w:rPr>
        <w:tab/>
        <w:t>Geef je antwoord als volgt</w:t>
      </w:r>
    </w:p>
    <w:p w:rsidR="005E6DF1" w:rsidRDefault="005E6DF1" w:rsidP="005E6DF1">
      <w:pPr>
        <w:autoSpaceDE w:val="0"/>
        <w:autoSpaceDN w:val="0"/>
        <w:adjustRightInd w:val="0"/>
        <w:rPr>
          <w:rFonts w:ascii="Arial" w:hAnsi="Arial" w:cs="Arial"/>
        </w:rPr>
      </w:pPr>
      <w:r>
        <w:rPr>
          <w:rFonts w:ascii="Arial" w:hAnsi="Arial" w:cs="Arial"/>
        </w:rPr>
        <w:tab/>
        <w:t>Zinkoxide  :</w:t>
      </w:r>
    </w:p>
    <w:p w:rsidR="005E6DF1" w:rsidRDefault="005E6DF1" w:rsidP="005E6DF1">
      <w:pPr>
        <w:autoSpaceDE w:val="0"/>
        <w:autoSpaceDN w:val="0"/>
        <w:adjustRightInd w:val="0"/>
        <w:rPr>
          <w:rFonts w:ascii="Arial" w:hAnsi="Arial" w:cs="Arial"/>
        </w:rPr>
      </w:pPr>
      <w:r>
        <w:rPr>
          <w:rFonts w:ascii="Arial" w:hAnsi="Arial" w:cs="Arial"/>
        </w:rPr>
        <w:tab/>
        <w:t>Zwaveldioxide :</w:t>
      </w:r>
    </w:p>
    <w:p w:rsidR="005E6DF1" w:rsidRDefault="005E6DF1" w:rsidP="005E6DF1">
      <w:pPr>
        <w:autoSpaceDE w:val="0"/>
        <w:autoSpaceDN w:val="0"/>
        <w:adjustRightInd w:val="0"/>
        <w:rPr>
          <w:rFonts w:ascii="Arial" w:hAnsi="Arial" w:cs="Arial"/>
        </w:rPr>
      </w:pPr>
      <w:r>
        <w:rPr>
          <w:rFonts w:ascii="Arial" w:hAnsi="Arial" w:cs="Arial"/>
        </w:rPr>
        <w:tab/>
      </w:r>
    </w:p>
    <w:p w:rsidR="005B6EAF" w:rsidRDefault="005B6EAF" w:rsidP="001B63D1">
      <w:pPr>
        <w:pStyle w:val="Kop2"/>
        <w:rPr>
          <w:rFonts w:ascii="Arial" w:hAnsi="Arial" w:cs="Arial"/>
          <w:b w:val="0"/>
          <w:szCs w:val="24"/>
        </w:rPr>
      </w:pPr>
      <w:r>
        <w:rPr>
          <w:rFonts w:ascii="Arial" w:hAnsi="Arial" w:cs="Arial"/>
          <w:b w:val="0"/>
          <w:szCs w:val="24"/>
        </w:rPr>
        <w:t>6 2p</w:t>
      </w:r>
      <w:r>
        <w:rPr>
          <w:rFonts w:ascii="Arial" w:hAnsi="Arial" w:cs="Arial"/>
          <w:b w:val="0"/>
          <w:szCs w:val="24"/>
        </w:rPr>
        <w:tab/>
        <w:t xml:space="preserve">Bereken hoeveel kg zink je kunt maken uit </w:t>
      </w:r>
      <w:r w:rsidR="006556C8">
        <w:rPr>
          <w:rFonts w:ascii="Arial" w:hAnsi="Arial" w:cs="Arial"/>
          <w:b w:val="0"/>
          <w:szCs w:val="24"/>
        </w:rPr>
        <w:t>80</w:t>
      </w:r>
      <w:r>
        <w:rPr>
          <w:rFonts w:ascii="Arial" w:hAnsi="Arial" w:cs="Arial"/>
          <w:b w:val="0"/>
          <w:szCs w:val="24"/>
        </w:rPr>
        <w:t xml:space="preserve"> kg zinksulfide</w:t>
      </w:r>
    </w:p>
    <w:p w:rsidR="001B63D1" w:rsidRPr="00280DBF" w:rsidRDefault="002637BE" w:rsidP="001B63D1">
      <w:pPr>
        <w:pStyle w:val="Kop2"/>
        <w:rPr>
          <w:rFonts w:ascii="Arial" w:hAnsi="Arial" w:cs="Arial"/>
          <w:sz w:val="28"/>
          <w:szCs w:val="28"/>
        </w:rPr>
      </w:pPr>
      <w:r w:rsidRPr="001B63D1">
        <w:rPr>
          <w:rFonts w:ascii="Arial" w:hAnsi="Arial" w:cs="Arial"/>
          <w:szCs w:val="24"/>
        </w:rPr>
        <w:tab/>
      </w:r>
      <w:r w:rsidRPr="001B63D1">
        <w:rPr>
          <w:rFonts w:ascii="Arial" w:hAnsi="Arial" w:cs="Arial"/>
          <w:szCs w:val="24"/>
        </w:rPr>
        <w:br/>
      </w:r>
      <w:r w:rsidR="0060481D">
        <w:rPr>
          <w:rFonts w:ascii="Arial" w:hAnsi="Arial" w:cs="Arial"/>
          <w:szCs w:val="24"/>
        </w:rPr>
        <w:tab/>
      </w:r>
      <w:r w:rsidR="001B63D1" w:rsidRPr="00280DBF">
        <w:rPr>
          <w:rFonts w:ascii="Arial" w:hAnsi="Arial" w:cs="Arial"/>
          <w:sz w:val="28"/>
          <w:szCs w:val="28"/>
        </w:rPr>
        <w:t>Vinylchloride</w:t>
      </w:r>
    </w:p>
    <w:p w:rsidR="001B63D1" w:rsidRPr="001B63D1" w:rsidRDefault="001B63D1" w:rsidP="001B63D1">
      <w:pPr>
        <w:rPr>
          <w:rFonts w:ascii="Arial" w:hAnsi="Arial" w:cs="Arial"/>
        </w:rPr>
      </w:pPr>
    </w:p>
    <w:p w:rsidR="001B63D1" w:rsidRPr="001B63D1" w:rsidRDefault="001B63D1" w:rsidP="001B63D1">
      <w:pPr>
        <w:ind w:left="705"/>
        <w:rPr>
          <w:rFonts w:ascii="Arial" w:hAnsi="Arial" w:cs="Arial"/>
        </w:rPr>
      </w:pPr>
      <w:r w:rsidRPr="001B63D1">
        <w:rPr>
          <w:rFonts w:ascii="Arial" w:hAnsi="Arial" w:cs="Arial"/>
        </w:rPr>
        <w:t>Bij een bepaalde bereiding van vinylchloride is calciumoxide één van de grondstoffen. Deze bereiding vindt in een aantal stappen plaats.</w:t>
      </w:r>
    </w:p>
    <w:p w:rsidR="001B63D1" w:rsidRPr="001B63D1" w:rsidRDefault="001B63D1" w:rsidP="001B63D1">
      <w:pPr>
        <w:ind w:left="705"/>
        <w:rPr>
          <w:rFonts w:ascii="Arial" w:hAnsi="Arial" w:cs="Arial"/>
        </w:rPr>
      </w:pPr>
      <w:r w:rsidRPr="001B63D1">
        <w:rPr>
          <w:rFonts w:ascii="Arial" w:hAnsi="Arial" w:cs="Arial"/>
        </w:rPr>
        <w:t>In de eerste stap laat men calciumoxide reageren met cokes (koolstof). Hierbij ontstaan koolstofdioxide en carbid. De formule van carbid is CaC</w:t>
      </w:r>
      <w:r w:rsidRPr="001B63D1">
        <w:rPr>
          <w:rFonts w:ascii="Arial" w:hAnsi="Arial" w:cs="Arial"/>
          <w:vertAlign w:val="subscript"/>
        </w:rPr>
        <w:t>2</w:t>
      </w:r>
    </w:p>
    <w:p w:rsidR="001B63D1" w:rsidRPr="001B63D1" w:rsidRDefault="001B63D1" w:rsidP="001B63D1">
      <w:pPr>
        <w:rPr>
          <w:rFonts w:ascii="Arial" w:hAnsi="Arial" w:cs="Arial"/>
        </w:rPr>
      </w:pPr>
    </w:p>
    <w:p w:rsidR="001B63D1" w:rsidRPr="001B63D1" w:rsidRDefault="001F07C9" w:rsidP="001B63D1">
      <w:pPr>
        <w:ind w:left="705" w:hanging="705"/>
        <w:rPr>
          <w:rFonts w:ascii="Arial" w:hAnsi="Arial" w:cs="Arial"/>
        </w:rPr>
      </w:pPr>
      <w:r>
        <w:rPr>
          <w:rFonts w:ascii="Arial" w:hAnsi="Arial" w:cs="Arial"/>
        </w:rPr>
        <w:t xml:space="preserve">7  3p  </w:t>
      </w:r>
      <w:r w:rsidR="001B63D1" w:rsidRPr="001B63D1">
        <w:rPr>
          <w:rFonts w:ascii="Arial" w:hAnsi="Arial" w:cs="Arial"/>
        </w:rPr>
        <w:tab/>
        <w:t>Geef de reactievergelijking voor de bereiding van carbid uit calciumoxide en cokes.</w:t>
      </w:r>
    </w:p>
    <w:p w:rsidR="001B63D1" w:rsidRPr="001B63D1" w:rsidRDefault="001B63D1" w:rsidP="001B63D1">
      <w:pPr>
        <w:rPr>
          <w:rFonts w:ascii="Arial" w:hAnsi="Arial" w:cs="Arial"/>
        </w:rPr>
      </w:pPr>
    </w:p>
    <w:p w:rsidR="001B63D1" w:rsidRPr="001B63D1" w:rsidRDefault="001B63D1" w:rsidP="001B63D1">
      <w:pPr>
        <w:ind w:left="708"/>
        <w:rPr>
          <w:rFonts w:ascii="Arial" w:hAnsi="Arial" w:cs="Arial"/>
        </w:rPr>
      </w:pPr>
      <w:r w:rsidRPr="001B63D1">
        <w:rPr>
          <w:rFonts w:ascii="Arial" w:hAnsi="Arial" w:cs="Arial"/>
        </w:rPr>
        <w:t>Carbid reageert in de tweede stap met water, waarbij acetyleen en kalkwater gevormd worden. De molecuulformule van acetyleen is C</w:t>
      </w:r>
      <w:r w:rsidRPr="001B63D1">
        <w:rPr>
          <w:rFonts w:ascii="Arial" w:hAnsi="Arial" w:cs="Arial"/>
          <w:vertAlign w:val="subscript"/>
        </w:rPr>
        <w:t>2</w:t>
      </w:r>
      <w:r w:rsidRPr="001B63D1">
        <w:rPr>
          <w:rFonts w:ascii="Arial" w:hAnsi="Arial" w:cs="Arial"/>
        </w:rPr>
        <w:t>H</w:t>
      </w:r>
      <w:r w:rsidRPr="001B63D1">
        <w:rPr>
          <w:rFonts w:ascii="Arial" w:hAnsi="Arial" w:cs="Arial"/>
          <w:vertAlign w:val="subscript"/>
        </w:rPr>
        <w:t>2</w:t>
      </w:r>
    </w:p>
    <w:p w:rsidR="001B63D1" w:rsidRPr="001B63D1" w:rsidRDefault="001B63D1" w:rsidP="001B63D1">
      <w:pPr>
        <w:rPr>
          <w:rFonts w:ascii="Arial" w:hAnsi="Arial" w:cs="Arial"/>
        </w:rPr>
      </w:pPr>
    </w:p>
    <w:p w:rsidR="001B63D1" w:rsidRPr="001B63D1" w:rsidRDefault="001F07C9" w:rsidP="001B63D1">
      <w:pPr>
        <w:ind w:left="705" w:hanging="705"/>
        <w:rPr>
          <w:rFonts w:ascii="Arial" w:hAnsi="Arial" w:cs="Arial"/>
        </w:rPr>
      </w:pPr>
      <w:r>
        <w:rPr>
          <w:rFonts w:ascii="Arial" w:hAnsi="Arial" w:cs="Arial"/>
        </w:rPr>
        <w:t xml:space="preserve">8  1p  </w:t>
      </w:r>
      <w:r w:rsidR="001B63D1" w:rsidRPr="001B63D1">
        <w:rPr>
          <w:rFonts w:ascii="Arial" w:hAnsi="Arial" w:cs="Arial"/>
        </w:rPr>
        <w:tab/>
        <w:t xml:space="preserve">Leg uit of acetyleen een </w:t>
      </w:r>
      <w:proofErr w:type="spellStart"/>
      <w:r w:rsidR="001B63D1" w:rsidRPr="001B63D1">
        <w:rPr>
          <w:rFonts w:ascii="Arial" w:hAnsi="Arial" w:cs="Arial"/>
        </w:rPr>
        <w:t>alkaan</w:t>
      </w:r>
      <w:proofErr w:type="spellEnd"/>
      <w:r w:rsidR="001B63D1" w:rsidRPr="001B63D1">
        <w:rPr>
          <w:rFonts w:ascii="Arial" w:hAnsi="Arial" w:cs="Arial"/>
        </w:rPr>
        <w:t xml:space="preserve"> is.</w:t>
      </w:r>
    </w:p>
    <w:p w:rsidR="001B63D1" w:rsidRPr="001B63D1" w:rsidRDefault="001B63D1" w:rsidP="001B63D1">
      <w:pPr>
        <w:ind w:left="705" w:hanging="705"/>
        <w:rPr>
          <w:rFonts w:ascii="Arial" w:hAnsi="Arial" w:cs="Arial"/>
        </w:rPr>
      </w:pPr>
    </w:p>
    <w:p w:rsidR="001B63D1" w:rsidRPr="001B63D1" w:rsidRDefault="001B63D1" w:rsidP="001B63D1">
      <w:pPr>
        <w:ind w:left="705"/>
        <w:rPr>
          <w:rFonts w:ascii="Arial" w:hAnsi="Arial" w:cs="Arial"/>
        </w:rPr>
      </w:pPr>
      <w:r w:rsidRPr="001B63D1">
        <w:rPr>
          <w:rFonts w:ascii="Arial" w:hAnsi="Arial" w:cs="Arial"/>
        </w:rPr>
        <w:t>In de derde stap reageert acetyleen met waterstofchloride. Hierbij ontstaan vinylchloride De vergelijking van deze reactie is als volgt</w:t>
      </w:r>
    </w:p>
    <w:p w:rsidR="001B63D1" w:rsidRPr="001B63D1" w:rsidRDefault="001B63D1" w:rsidP="001B63D1">
      <w:pPr>
        <w:rPr>
          <w:rFonts w:ascii="Arial" w:hAnsi="Arial" w:cs="Arial"/>
        </w:rPr>
      </w:pPr>
    </w:p>
    <w:p w:rsidR="0060481D" w:rsidRDefault="001B63D1" w:rsidP="001B63D1">
      <w:pPr>
        <w:ind w:firstLine="708"/>
        <w:rPr>
          <w:rFonts w:ascii="Arial" w:hAnsi="Arial" w:cs="Arial"/>
        </w:rPr>
      </w:pPr>
      <w:r w:rsidRPr="001B63D1">
        <w:rPr>
          <w:rFonts w:ascii="Arial" w:hAnsi="Arial" w:cs="Arial"/>
        </w:rPr>
        <w:t>C</w:t>
      </w:r>
      <w:r w:rsidRPr="001B63D1">
        <w:rPr>
          <w:rFonts w:ascii="Arial" w:hAnsi="Arial" w:cs="Arial"/>
          <w:vertAlign w:val="subscript"/>
        </w:rPr>
        <w:t>2</w:t>
      </w:r>
      <w:r w:rsidRPr="001B63D1">
        <w:rPr>
          <w:rFonts w:ascii="Arial" w:hAnsi="Arial" w:cs="Arial"/>
        </w:rPr>
        <w:t>H</w:t>
      </w:r>
      <w:r w:rsidRPr="001B63D1">
        <w:rPr>
          <w:rFonts w:ascii="Arial" w:hAnsi="Arial" w:cs="Arial"/>
          <w:vertAlign w:val="subscript"/>
        </w:rPr>
        <w:t>2</w:t>
      </w:r>
      <w:r w:rsidRPr="001B63D1">
        <w:rPr>
          <w:rFonts w:ascii="Arial" w:hAnsi="Arial" w:cs="Arial"/>
        </w:rPr>
        <w:t xml:space="preserve">    +   </w:t>
      </w:r>
      <w:proofErr w:type="spellStart"/>
      <w:r w:rsidRPr="001B63D1">
        <w:rPr>
          <w:rFonts w:ascii="Arial" w:hAnsi="Arial" w:cs="Arial"/>
        </w:rPr>
        <w:t>HCl</w:t>
      </w:r>
      <w:proofErr w:type="spellEnd"/>
      <w:r w:rsidRPr="001B63D1">
        <w:rPr>
          <w:rFonts w:ascii="Arial" w:hAnsi="Arial" w:cs="Arial"/>
        </w:rPr>
        <w:t xml:space="preserve">   </w:t>
      </w:r>
      <w:r w:rsidRPr="001B63D1">
        <w:rPr>
          <w:rFonts w:ascii="Arial" w:hAnsi="Arial" w:cs="Arial"/>
        </w:rPr>
        <w:sym w:font="Symbol" w:char="F0AE"/>
      </w:r>
      <w:r w:rsidRPr="001B63D1">
        <w:rPr>
          <w:rFonts w:ascii="Arial" w:hAnsi="Arial" w:cs="Arial"/>
        </w:rPr>
        <w:t xml:space="preserve">   C</w:t>
      </w:r>
      <w:r w:rsidRPr="001B63D1">
        <w:rPr>
          <w:rFonts w:ascii="Arial" w:hAnsi="Arial" w:cs="Arial"/>
          <w:vertAlign w:val="subscript"/>
        </w:rPr>
        <w:t>2</w:t>
      </w:r>
      <w:r w:rsidRPr="001B63D1">
        <w:rPr>
          <w:rFonts w:ascii="Arial" w:hAnsi="Arial" w:cs="Arial"/>
        </w:rPr>
        <w:t>H</w:t>
      </w:r>
      <w:r w:rsidRPr="001B63D1">
        <w:rPr>
          <w:rFonts w:ascii="Arial" w:hAnsi="Arial" w:cs="Arial"/>
          <w:vertAlign w:val="subscript"/>
        </w:rPr>
        <w:t>3</w:t>
      </w:r>
      <w:r w:rsidRPr="001B63D1">
        <w:rPr>
          <w:rFonts w:ascii="Arial" w:hAnsi="Arial" w:cs="Arial"/>
        </w:rPr>
        <w:t>Cl</w:t>
      </w:r>
    </w:p>
    <w:p w:rsidR="0060481D" w:rsidRDefault="0060481D" w:rsidP="0060481D">
      <w:pPr>
        <w:rPr>
          <w:rFonts w:ascii="Arial" w:hAnsi="Arial" w:cs="Arial"/>
        </w:rPr>
      </w:pPr>
    </w:p>
    <w:p w:rsidR="0060481D" w:rsidRDefault="0060481D" w:rsidP="0060481D">
      <w:pPr>
        <w:rPr>
          <w:rFonts w:ascii="Arial" w:hAnsi="Arial" w:cs="Arial"/>
        </w:rPr>
      </w:pPr>
    </w:p>
    <w:p w:rsidR="0060481D" w:rsidRPr="001B63D1" w:rsidRDefault="001F07C9" w:rsidP="0060481D">
      <w:pPr>
        <w:rPr>
          <w:rFonts w:ascii="Arial" w:hAnsi="Arial" w:cs="Arial"/>
        </w:rPr>
      </w:pPr>
      <w:r>
        <w:rPr>
          <w:rFonts w:ascii="Arial" w:hAnsi="Arial" w:cs="Arial"/>
        </w:rPr>
        <w:t xml:space="preserve">9  </w:t>
      </w:r>
      <w:r w:rsidR="0060481D">
        <w:rPr>
          <w:rFonts w:ascii="Arial" w:hAnsi="Arial" w:cs="Arial"/>
        </w:rPr>
        <w:t>2p</w:t>
      </w:r>
      <w:r w:rsidR="0060481D">
        <w:rPr>
          <w:rFonts w:ascii="Arial" w:hAnsi="Arial" w:cs="Arial"/>
        </w:rPr>
        <w:tab/>
        <w:t>Geef de systematische naam van vinylchloride</w:t>
      </w:r>
    </w:p>
    <w:p w:rsidR="001B63D1" w:rsidRPr="001B63D1" w:rsidRDefault="001B63D1" w:rsidP="001B63D1">
      <w:pPr>
        <w:rPr>
          <w:rFonts w:ascii="Arial" w:hAnsi="Arial" w:cs="Arial"/>
        </w:rPr>
      </w:pPr>
    </w:p>
    <w:p w:rsidR="001F07C9" w:rsidRDefault="001F07C9" w:rsidP="00D776B5">
      <w:pPr>
        <w:pStyle w:val="Kop1"/>
        <w:rPr>
          <w:rFonts w:ascii="Arial" w:hAnsi="Arial" w:cs="Arial"/>
          <w:color w:val="auto"/>
        </w:rPr>
      </w:pPr>
      <w:r>
        <w:rPr>
          <w:rFonts w:ascii="Arial" w:hAnsi="Arial" w:cs="Arial"/>
          <w:color w:val="auto"/>
        </w:rPr>
        <w:tab/>
      </w:r>
    </w:p>
    <w:p w:rsidR="001F07C9" w:rsidRDefault="001F07C9" w:rsidP="001F07C9">
      <w:pPr>
        <w:rPr>
          <w:rFonts w:eastAsiaTheme="majorEastAsia"/>
          <w:sz w:val="28"/>
          <w:szCs w:val="28"/>
        </w:rPr>
      </w:pPr>
      <w:r>
        <w:br w:type="page"/>
      </w:r>
    </w:p>
    <w:p w:rsidR="00D776B5" w:rsidRPr="00D776B5" w:rsidRDefault="001F07C9" w:rsidP="00D776B5">
      <w:pPr>
        <w:pStyle w:val="Kop1"/>
        <w:rPr>
          <w:rFonts w:ascii="Arial" w:hAnsi="Arial" w:cs="Arial"/>
          <w:color w:val="auto"/>
        </w:rPr>
      </w:pPr>
      <w:r>
        <w:rPr>
          <w:rFonts w:ascii="Arial" w:hAnsi="Arial" w:cs="Arial"/>
          <w:color w:val="auto"/>
        </w:rPr>
        <w:lastRenderedPageBreak/>
        <w:tab/>
      </w:r>
      <w:r w:rsidR="00D776B5" w:rsidRPr="00D776B5">
        <w:rPr>
          <w:rFonts w:ascii="Arial" w:hAnsi="Arial" w:cs="Arial"/>
          <w:color w:val="auto"/>
        </w:rPr>
        <w:t>Luchtzuiverende stenen</w:t>
      </w:r>
    </w:p>
    <w:p w:rsidR="00D776B5" w:rsidRPr="00D776B5" w:rsidRDefault="00D776B5" w:rsidP="00D776B5">
      <w:pPr>
        <w:autoSpaceDE w:val="0"/>
        <w:autoSpaceDN w:val="0"/>
        <w:adjustRightInd w:val="0"/>
        <w:rPr>
          <w:rFonts w:ascii="Arial" w:hAnsi="Arial" w:cs="Arial"/>
          <w:b/>
          <w:bCs/>
        </w:rPr>
      </w:pPr>
    </w:p>
    <w:p w:rsidR="00D776B5" w:rsidRPr="00D776B5" w:rsidRDefault="00D776B5" w:rsidP="00D776B5">
      <w:pPr>
        <w:autoSpaceDE w:val="0"/>
        <w:autoSpaceDN w:val="0"/>
        <w:adjustRightInd w:val="0"/>
        <w:ind w:firstLine="708"/>
        <w:rPr>
          <w:rFonts w:ascii="Arial" w:hAnsi="Arial" w:cs="Arial"/>
        </w:rPr>
      </w:pPr>
      <w:r w:rsidRPr="00D776B5">
        <w:rPr>
          <w:rFonts w:ascii="Arial" w:hAnsi="Arial" w:cs="Arial"/>
        </w:rPr>
        <w:t>Uitlaatgassen van auto’s die op diesel rijden, bevatten stikstofoxiden.</w:t>
      </w:r>
    </w:p>
    <w:p w:rsidR="00D776B5" w:rsidRPr="00D776B5" w:rsidRDefault="00D776B5" w:rsidP="00D776B5">
      <w:pPr>
        <w:autoSpaceDE w:val="0"/>
        <w:autoSpaceDN w:val="0"/>
        <w:adjustRightInd w:val="0"/>
        <w:ind w:firstLine="708"/>
        <w:rPr>
          <w:rFonts w:ascii="Arial" w:hAnsi="Arial" w:cs="Arial"/>
        </w:rPr>
      </w:pPr>
      <w:r w:rsidRPr="00D776B5">
        <w:rPr>
          <w:rFonts w:ascii="Arial" w:hAnsi="Arial" w:cs="Arial"/>
        </w:rPr>
        <w:t>Stikstofoxiden veroorzaken zure regen en dragen bij aan smogvorming.</w:t>
      </w:r>
    </w:p>
    <w:p w:rsidR="00D776B5" w:rsidRPr="00D776B5" w:rsidRDefault="00D776B5" w:rsidP="00D776B5">
      <w:pPr>
        <w:autoSpaceDE w:val="0"/>
        <w:autoSpaceDN w:val="0"/>
        <w:adjustRightInd w:val="0"/>
        <w:ind w:left="708"/>
        <w:rPr>
          <w:rFonts w:ascii="Arial" w:hAnsi="Arial" w:cs="Arial"/>
        </w:rPr>
      </w:pPr>
      <w:r w:rsidRPr="00D776B5">
        <w:rPr>
          <w:rFonts w:ascii="Arial" w:hAnsi="Arial" w:cs="Arial"/>
        </w:rPr>
        <w:t>In onderstaand krantenartikel wordt bericht over een proef die betrekking heeft op deze stikstofoxiden</w:t>
      </w:r>
    </w:p>
    <w:p w:rsidR="00D776B5" w:rsidRPr="00D776B5" w:rsidRDefault="00D776B5" w:rsidP="00D776B5">
      <w:pPr>
        <w:autoSpaceDE w:val="0"/>
        <w:autoSpaceDN w:val="0"/>
        <w:adjustRightInd w:val="0"/>
        <w:rPr>
          <w:rFonts w:ascii="Arial" w:hAnsi="Arial" w:cs="Arial"/>
        </w:rPr>
      </w:pPr>
    </w:p>
    <w:p w:rsidR="00D776B5" w:rsidRPr="00D776B5" w:rsidRDefault="00D776B5" w:rsidP="00D776B5">
      <w:pPr>
        <w:autoSpaceDE w:val="0"/>
        <w:autoSpaceDN w:val="0"/>
        <w:adjustRightInd w:val="0"/>
        <w:ind w:firstLine="708"/>
        <w:rPr>
          <w:rFonts w:ascii="Arial" w:hAnsi="Arial" w:cs="Arial"/>
          <w:b/>
          <w:bCs/>
        </w:rPr>
      </w:pPr>
      <w:r w:rsidRPr="00D776B5">
        <w:rPr>
          <w:rFonts w:ascii="Arial" w:hAnsi="Arial" w:cs="Arial"/>
          <w:b/>
          <w:bCs/>
        </w:rPr>
        <w:t>krantenartikel</w:t>
      </w:r>
    </w:p>
    <w:p w:rsidR="00D776B5" w:rsidRPr="00D776B5" w:rsidRDefault="00D776B5" w:rsidP="00D776B5">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90"/>
        <w:gridCol w:w="8422"/>
      </w:tblGrid>
      <w:tr w:rsidR="00D776B5" w:rsidRPr="00D776B5" w:rsidTr="00B2490F">
        <w:tc>
          <w:tcPr>
            <w:tcW w:w="790" w:type="dxa"/>
          </w:tcPr>
          <w:p w:rsidR="00D776B5" w:rsidRPr="00D776B5" w:rsidRDefault="00D776B5" w:rsidP="00B2490F">
            <w:pPr>
              <w:autoSpaceDE w:val="0"/>
              <w:autoSpaceDN w:val="0"/>
              <w:adjustRightInd w:val="0"/>
              <w:rPr>
                <w:rFonts w:ascii="Arial" w:hAnsi="Arial" w:cs="Arial"/>
              </w:rPr>
            </w:pPr>
          </w:p>
        </w:tc>
        <w:tc>
          <w:tcPr>
            <w:tcW w:w="8422" w:type="dxa"/>
          </w:tcPr>
          <w:p w:rsidR="00D776B5" w:rsidRPr="00D776B5" w:rsidRDefault="00D776B5" w:rsidP="00B2490F">
            <w:pPr>
              <w:autoSpaceDE w:val="0"/>
              <w:autoSpaceDN w:val="0"/>
              <w:adjustRightInd w:val="0"/>
              <w:rPr>
                <w:rFonts w:ascii="Arial" w:hAnsi="Arial" w:cs="Arial"/>
              </w:rPr>
            </w:pPr>
          </w:p>
          <w:p w:rsidR="00D776B5" w:rsidRPr="00D776B5" w:rsidRDefault="00D776B5" w:rsidP="00B2490F">
            <w:pPr>
              <w:autoSpaceDE w:val="0"/>
              <w:autoSpaceDN w:val="0"/>
              <w:adjustRightInd w:val="0"/>
              <w:rPr>
                <w:rFonts w:ascii="Arial" w:hAnsi="Arial" w:cs="Arial"/>
              </w:rPr>
            </w:pPr>
            <w:r w:rsidRPr="00D776B5">
              <w:rPr>
                <w:rFonts w:ascii="Arial" w:hAnsi="Arial" w:cs="Arial"/>
              </w:rPr>
              <w:t xml:space="preserve">De </w:t>
            </w:r>
            <w:proofErr w:type="spellStart"/>
            <w:r w:rsidRPr="00D776B5">
              <w:rPr>
                <w:rFonts w:ascii="Arial" w:hAnsi="Arial" w:cs="Arial"/>
              </w:rPr>
              <w:t>Castorweg</w:t>
            </w:r>
            <w:proofErr w:type="spellEnd"/>
            <w:r w:rsidRPr="00D776B5">
              <w:rPr>
                <w:rFonts w:ascii="Arial" w:hAnsi="Arial" w:cs="Arial"/>
              </w:rPr>
              <w:t xml:space="preserve"> in Hengelo zal gedeeltelijk worden voorzien van zogeheten</w:t>
            </w:r>
          </w:p>
          <w:p w:rsidR="00D776B5" w:rsidRPr="00D776B5" w:rsidRDefault="00D776B5" w:rsidP="00B2490F">
            <w:pPr>
              <w:autoSpaceDE w:val="0"/>
              <w:autoSpaceDN w:val="0"/>
              <w:adjustRightInd w:val="0"/>
              <w:rPr>
                <w:rFonts w:ascii="Arial" w:hAnsi="Arial" w:cs="Arial"/>
              </w:rPr>
            </w:pPr>
            <w:r w:rsidRPr="00D776B5">
              <w:rPr>
                <w:rFonts w:ascii="Arial" w:hAnsi="Arial" w:cs="Arial"/>
              </w:rPr>
              <w:t>luchtzuiverende stenen, waarvan de werking is onderzocht in een</w:t>
            </w:r>
          </w:p>
          <w:p w:rsidR="00D776B5" w:rsidRPr="00D776B5" w:rsidRDefault="00D776B5" w:rsidP="00B2490F">
            <w:pPr>
              <w:autoSpaceDE w:val="0"/>
              <w:autoSpaceDN w:val="0"/>
              <w:adjustRightInd w:val="0"/>
              <w:rPr>
                <w:rFonts w:ascii="Arial" w:hAnsi="Arial" w:cs="Arial"/>
              </w:rPr>
            </w:pPr>
            <w:r w:rsidRPr="00D776B5">
              <w:rPr>
                <w:rFonts w:ascii="Arial" w:hAnsi="Arial" w:cs="Arial"/>
              </w:rPr>
              <w:t>testlaboratorium van de Universiteit Twente. De te gebruiken straatstenen zijn</w:t>
            </w:r>
          </w:p>
          <w:p w:rsidR="00D776B5" w:rsidRPr="00D776B5" w:rsidRDefault="00D776B5" w:rsidP="00B2490F">
            <w:pPr>
              <w:autoSpaceDE w:val="0"/>
              <w:autoSpaceDN w:val="0"/>
              <w:adjustRightInd w:val="0"/>
              <w:rPr>
                <w:rFonts w:ascii="Arial" w:hAnsi="Arial" w:cs="Arial"/>
              </w:rPr>
            </w:pPr>
            <w:r w:rsidRPr="00D776B5">
              <w:rPr>
                <w:rFonts w:ascii="Arial" w:hAnsi="Arial" w:cs="Arial"/>
              </w:rPr>
              <w:t>voorzien van een toplaag van titaandioxide dat de stikstofoxiden uit auto’s met</w:t>
            </w:r>
            <w:r>
              <w:rPr>
                <w:rFonts w:ascii="Arial" w:hAnsi="Arial" w:cs="Arial"/>
              </w:rPr>
              <w:t xml:space="preserve"> </w:t>
            </w:r>
            <w:r w:rsidRPr="00D776B5">
              <w:rPr>
                <w:rFonts w:ascii="Arial" w:hAnsi="Arial" w:cs="Arial"/>
              </w:rPr>
              <w:t>behulp van zonlicht omzet tot het nagenoeg onschadelijke nitraat. Na een</w:t>
            </w:r>
          </w:p>
          <w:p w:rsidR="00D776B5" w:rsidRPr="00D776B5" w:rsidRDefault="00D776B5" w:rsidP="00B2490F">
            <w:pPr>
              <w:autoSpaceDE w:val="0"/>
              <w:autoSpaceDN w:val="0"/>
              <w:adjustRightInd w:val="0"/>
              <w:rPr>
                <w:rFonts w:ascii="Arial" w:hAnsi="Arial" w:cs="Arial"/>
              </w:rPr>
            </w:pPr>
            <w:r w:rsidRPr="00D776B5">
              <w:rPr>
                <w:rFonts w:ascii="Arial" w:hAnsi="Arial" w:cs="Arial"/>
              </w:rPr>
              <w:t>regenbui zal de straat vervolgens schoonspoelen.</w:t>
            </w:r>
          </w:p>
          <w:p w:rsidR="00D776B5" w:rsidRPr="00D776B5" w:rsidRDefault="00D776B5" w:rsidP="00B2490F">
            <w:pPr>
              <w:autoSpaceDE w:val="0"/>
              <w:autoSpaceDN w:val="0"/>
              <w:adjustRightInd w:val="0"/>
              <w:rPr>
                <w:rFonts w:ascii="Arial" w:hAnsi="Arial" w:cs="Arial"/>
              </w:rPr>
            </w:pPr>
            <w:r w:rsidRPr="00D776B5">
              <w:rPr>
                <w:rFonts w:ascii="Arial" w:hAnsi="Arial" w:cs="Arial"/>
              </w:rPr>
              <w:t>Om de werking van de stenen in de praktijk te kunnen aantonen wordt de</w:t>
            </w:r>
          </w:p>
          <w:p w:rsidR="00D776B5" w:rsidRPr="00D776B5" w:rsidRDefault="00D776B5" w:rsidP="00B2490F">
            <w:pPr>
              <w:autoSpaceDE w:val="0"/>
              <w:autoSpaceDN w:val="0"/>
              <w:adjustRightInd w:val="0"/>
              <w:rPr>
                <w:rFonts w:ascii="Arial" w:hAnsi="Arial" w:cs="Arial"/>
              </w:rPr>
            </w:pPr>
            <w:proofErr w:type="spellStart"/>
            <w:r w:rsidRPr="00D776B5">
              <w:rPr>
                <w:rFonts w:ascii="Arial" w:hAnsi="Arial" w:cs="Arial"/>
              </w:rPr>
              <w:t>Castorweg</w:t>
            </w:r>
            <w:proofErr w:type="spellEnd"/>
            <w:r w:rsidRPr="00D776B5">
              <w:rPr>
                <w:rFonts w:ascii="Arial" w:hAnsi="Arial" w:cs="Arial"/>
              </w:rPr>
              <w:t xml:space="preserve"> voor 150 meter bestraat met stenen met de milieuzuiverende toplaag</w:t>
            </w:r>
            <w:r>
              <w:rPr>
                <w:rFonts w:ascii="Arial" w:hAnsi="Arial" w:cs="Arial"/>
              </w:rPr>
              <w:t xml:space="preserve"> </w:t>
            </w:r>
            <w:r w:rsidRPr="00D776B5">
              <w:rPr>
                <w:rFonts w:ascii="Arial" w:hAnsi="Arial" w:cs="Arial"/>
              </w:rPr>
              <w:t>en 150 meter met gewone straatstenen. In beide vakken wordt de luchtkwaliteit</w:t>
            </w:r>
            <w:r>
              <w:rPr>
                <w:rFonts w:ascii="Arial" w:hAnsi="Arial" w:cs="Arial"/>
              </w:rPr>
              <w:t xml:space="preserve"> </w:t>
            </w:r>
            <w:r w:rsidRPr="00D776B5">
              <w:rPr>
                <w:rFonts w:ascii="Arial" w:hAnsi="Arial" w:cs="Arial"/>
              </w:rPr>
              <w:t>gemeten.</w:t>
            </w:r>
          </w:p>
          <w:p w:rsidR="00D776B5" w:rsidRPr="00D776B5" w:rsidRDefault="00D776B5" w:rsidP="00B2490F">
            <w:pPr>
              <w:autoSpaceDE w:val="0"/>
              <w:autoSpaceDN w:val="0"/>
              <w:adjustRightInd w:val="0"/>
              <w:rPr>
                <w:rFonts w:ascii="Arial" w:hAnsi="Arial" w:cs="Arial"/>
              </w:rPr>
            </w:pPr>
            <w:r w:rsidRPr="00D776B5">
              <w:rPr>
                <w:rFonts w:ascii="Arial" w:hAnsi="Arial" w:cs="Arial"/>
              </w:rPr>
              <w:t>Het Hengelose experiment past in het streven de uitstoot van stikstofoxiden te</w:t>
            </w:r>
            <w:r>
              <w:rPr>
                <w:rFonts w:ascii="Arial" w:hAnsi="Arial" w:cs="Arial"/>
              </w:rPr>
              <w:t xml:space="preserve"> </w:t>
            </w:r>
            <w:r w:rsidRPr="00D776B5">
              <w:rPr>
                <w:rFonts w:ascii="Arial" w:hAnsi="Arial" w:cs="Arial"/>
              </w:rPr>
              <w:t>beperken.</w:t>
            </w:r>
          </w:p>
          <w:p w:rsidR="00D776B5" w:rsidRPr="00D776B5" w:rsidRDefault="00D776B5" w:rsidP="00B2490F">
            <w:pPr>
              <w:autoSpaceDE w:val="0"/>
              <w:autoSpaceDN w:val="0"/>
              <w:adjustRightInd w:val="0"/>
              <w:rPr>
                <w:rFonts w:ascii="Arial" w:hAnsi="Arial" w:cs="Arial"/>
                <w:i/>
                <w:iCs/>
              </w:rPr>
            </w:pPr>
            <w:r w:rsidRPr="00D776B5">
              <w:rPr>
                <w:rFonts w:ascii="Arial" w:hAnsi="Arial" w:cs="Arial"/>
                <w:i/>
                <w:iCs/>
              </w:rPr>
              <w:t xml:space="preserve">naar: </w:t>
            </w:r>
            <w:proofErr w:type="spellStart"/>
            <w:r w:rsidRPr="00D776B5">
              <w:rPr>
                <w:rFonts w:ascii="Arial" w:hAnsi="Arial" w:cs="Arial"/>
                <w:i/>
                <w:iCs/>
              </w:rPr>
              <w:t>Tubantia</w:t>
            </w:r>
            <w:proofErr w:type="spellEnd"/>
          </w:p>
          <w:p w:rsidR="00D776B5" w:rsidRPr="00D776B5" w:rsidRDefault="00D776B5" w:rsidP="00B2490F">
            <w:pPr>
              <w:autoSpaceDE w:val="0"/>
              <w:autoSpaceDN w:val="0"/>
              <w:adjustRightInd w:val="0"/>
              <w:rPr>
                <w:rFonts w:ascii="Arial" w:hAnsi="Arial" w:cs="Arial"/>
              </w:rPr>
            </w:pPr>
          </w:p>
        </w:tc>
      </w:tr>
    </w:tbl>
    <w:p w:rsidR="00D776B5" w:rsidRPr="00D776B5" w:rsidRDefault="00D776B5" w:rsidP="00D776B5">
      <w:pPr>
        <w:autoSpaceDE w:val="0"/>
        <w:autoSpaceDN w:val="0"/>
        <w:adjustRightInd w:val="0"/>
        <w:rPr>
          <w:rFonts w:ascii="Arial" w:hAnsi="Arial" w:cs="Arial"/>
        </w:rPr>
      </w:pPr>
    </w:p>
    <w:p w:rsidR="00D776B5" w:rsidRPr="00D776B5" w:rsidRDefault="00D776B5" w:rsidP="00D776B5">
      <w:pPr>
        <w:autoSpaceDE w:val="0"/>
        <w:autoSpaceDN w:val="0"/>
        <w:adjustRightInd w:val="0"/>
        <w:ind w:left="708"/>
        <w:rPr>
          <w:rFonts w:ascii="Arial" w:hAnsi="Arial" w:cs="Arial"/>
        </w:rPr>
      </w:pPr>
      <w:r w:rsidRPr="00D776B5">
        <w:rPr>
          <w:rFonts w:ascii="Arial" w:hAnsi="Arial" w:cs="Arial"/>
        </w:rPr>
        <w:t>De stof die in het krantenartikel titaandioxide wordt genoemd, heeft als formule TiO</w:t>
      </w:r>
      <w:r w:rsidRPr="00D776B5">
        <w:rPr>
          <w:rFonts w:ascii="Arial" w:hAnsi="Arial" w:cs="Arial"/>
          <w:vertAlign w:val="subscript"/>
        </w:rPr>
        <w:t>2</w:t>
      </w:r>
      <w:r w:rsidRPr="00D776B5">
        <w:rPr>
          <w:rFonts w:ascii="Arial" w:hAnsi="Arial" w:cs="Arial"/>
        </w:rPr>
        <w:t xml:space="preserve"> en bestaat uit titaanionen en oxide-ionen.</w:t>
      </w:r>
    </w:p>
    <w:p w:rsidR="00D776B5" w:rsidRPr="00D776B5" w:rsidRDefault="00D776B5" w:rsidP="00D776B5">
      <w:pPr>
        <w:autoSpaceDE w:val="0"/>
        <w:autoSpaceDN w:val="0"/>
        <w:adjustRightInd w:val="0"/>
        <w:rPr>
          <w:rFonts w:ascii="Arial" w:hAnsi="Arial" w:cs="Arial"/>
        </w:rPr>
      </w:pPr>
    </w:p>
    <w:p w:rsidR="00D776B5" w:rsidRPr="00D776B5" w:rsidRDefault="001F07C9" w:rsidP="00D776B5">
      <w:pPr>
        <w:autoSpaceDE w:val="0"/>
        <w:autoSpaceDN w:val="0"/>
        <w:adjustRightInd w:val="0"/>
        <w:rPr>
          <w:rFonts w:ascii="Arial" w:hAnsi="Arial" w:cs="Arial"/>
        </w:rPr>
      </w:pPr>
      <w:r>
        <w:rPr>
          <w:rFonts w:ascii="Arial" w:hAnsi="Arial" w:cs="Arial"/>
        </w:rPr>
        <w:t>10</w:t>
      </w:r>
      <w:r w:rsidR="00D776B5" w:rsidRPr="00D776B5">
        <w:rPr>
          <w:rFonts w:ascii="Arial" w:hAnsi="Arial" w:cs="Arial"/>
        </w:rPr>
        <w:t xml:space="preserve">  1p</w:t>
      </w:r>
      <w:r w:rsidR="00D776B5" w:rsidRPr="00D776B5">
        <w:rPr>
          <w:rFonts w:ascii="Arial" w:hAnsi="Arial" w:cs="Arial"/>
        </w:rPr>
        <w:tab/>
        <w:t>Geef de systematische naam voor TiO</w:t>
      </w:r>
      <w:r w:rsidR="00D776B5" w:rsidRPr="00D776B5">
        <w:rPr>
          <w:rFonts w:ascii="Arial" w:hAnsi="Arial" w:cs="Arial"/>
          <w:vertAlign w:val="subscript"/>
        </w:rPr>
        <w:t>2</w:t>
      </w:r>
      <w:r w:rsidR="00D776B5" w:rsidRPr="00D776B5">
        <w:rPr>
          <w:rFonts w:ascii="Arial" w:hAnsi="Arial" w:cs="Arial"/>
        </w:rPr>
        <w:t>. Gebruik hierbij een Romeins cijfer.</w:t>
      </w:r>
    </w:p>
    <w:p w:rsidR="00D776B5" w:rsidRPr="00D776B5" w:rsidRDefault="00D776B5" w:rsidP="00D776B5">
      <w:pPr>
        <w:autoSpaceDE w:val="0"/>
        <w:autoSpaceDN w:val="0"/>
        <w:adjustRightInd w:val="0"/>
        <w:rPr>
          <w:rFonts w:ascii="Arial" w:hAnsi="Arial" w:cs="Arial"/>
        </w:rPr>
      </w:pPr>
    </w:p>
    <w:p w:rsidR="00D776B5" w:rsidRDefault="00D776B5" w:rsidP="00D776B5">
      <w:pPr>
        <w:autoSpaceDE w:val="0"/>
        <w:autoSpaceDN w:val="0"/>
        <w:adjustRightInd w:val="0"/>
        <w:ind w:left="708"/>
        <w:rPr>
          <w:rFonts w:ascii="Arial" w:hAnsi="Arial" w:cs="Arial"/>
        </w:rPr>
      </w:pPr>
      <w:r w:rsidRPr="00D776B5">
        <w:rPr>
          <w:rFonts w:ascii="Arial" w:hAnsi="Arial" w:cs="Arial"/>
        </w:rPr>
        <w:t xml:space="preserve">De Europese grenswaarde voor het jaargemiddelde van de concentratie van stikstofdioxide in de lucht is 40 </w:t>
      </w:r>
      <w:proofErr w:type="spellStart"/>
      <w:r w:rsidRPr="00D776B5">
        <w:rPr>
          <w:rFonts w:ascii="Arial" w:hAnsi="Arial" w:cs="Arial"/>
        </w:rPr>
        <w:t>μg</w:t>
      </w:r>
      <w:proofErr w:type="spellEnd"/>
      <w:r w:rsidRPr="00D776B5">
        <w:rPr>
          <w:rFonts w:ascii="Arial" w:hAnsi="Arial" w:cs="Arial"/>
        </w:rPr>
        <w:t xml:space="preserve"> m</w:t>
      </w:r>
      <w:r w:rsidRPr="00D776B5">
        <w:rPr>
          <w:rFonts w:ascii="Arial" w:hAnsi="Arial" w:cs="Arial"/>
          <w:vertAlign w:val="superscript"/>
        </w:rPr>
        <w:t>–3</w:t>
      </w:r>
      <w:r w:rsidRPr="00D776B5">
        <w:rPr>
          <w:rFonts w:ascii="Arial" w:hAnsi="Arial" w:cs="Arial"/>
        </w:rPr>
        <w:t xml:space="preserve"> (1 </w:t>
      </w:r>
      <w:proofErr w:type="spellStart"/>
      <w:r w:rsidRPr="00D776B5">
        <w:rPr>
          <w:rFonts w:ascii="Arial" w:hAnsi="Arial" w:cs="Arial"/>
        </w:rPr>
        <w:t>μg</w:t>
      </w:r>
      <w:proofErr w:type="spellEnd"/>
      <w:r w:rsidRPr="00D776B5">
        <w:rPr>
          <w:rFonts w:ascii="Arial" w:hAnsi="Arial" w:cs="Arial"/>
        </w:rPr>
        <w:t xml:space="preserve"> = 1·10</w:t>
      </w:r>
      <w:r w:rsidRPr="00D776B5">
        <w:rPr>
          <w:rFonts w:ascii="Arial" w:hAnsi="Arial" w:cs="Arial"/>
          <w:vertAlign w:val="superscript"/>
        </w:rPr>
        <w:t>–6</w:t>
      </w:r>
      <w:r w:rsidRPr="00D776B5">
        <w:rPr>
          <w:rFonts w:ascii="Arial" w:hAnsi="Arial" w:cs="Arial"/>
        </w:rPr>
        <w:t xml:space="preserve"> g). De grenswaarde voor het uurgemiddelde van de concentratie van stikstofdioxide bedraagt </w:t>
      </w:r>
    </w:p>
    <w:p w:rsidR="00D776B5" w:rsidRPr="00D776B5" w:rsidRDefault="00D776B5" w:rsidP="00D776B5">
      <w:pPr>
        <w:autoSpaceDE w:val="0"/>
        <w:autoSpaceDN w:val="0"/>
        <w:adjustRightInd w:val="0"/>
        <w:ind w:left="708"/>
        <w:rPr>
          <w:rFonts w:ascii="Arial" w:hAnsi="Arial" w:cs="Arial"/>
        </w:rPr>
      </w:pPr>
      <w:r w:rsidRPr="00D776B5">
        <w:rPr>
          <w:rFonts w:ascii="Arial" w:hAnsi="Arial" w:cs="Arial"/>
        </w:rPr>
        <w:t xml:space="preserve">200 </w:t>
      </w:r>
      <w:proofErr w:type="spellStart"/>
      <w:r w:rsidRPr="00D776B5">
        <w:rPr>
          <w:rFonts w:ascii="Arial" w:hAnsi="Arial" w:cs="Arial"/>
        </w:rPr>
        <w:t>μg</w:t>
      </w:r>
      <w:proofErr w:type="spellEnd"/>
      <w:r w:rsidRPr="00D776B5">
        <w:rPr>
          <w:rFonts w:ascii="Arial" w:hAnsi="Arial" w:cs="Arial"/>
        </w:rPr>
        <w:t xml:space="preserve"> m</w:t>
      </w:r>
      <w:r w:rsidRPr="00D776B5">
        <w:rPr>
          <w:rFonts w:ascii="Arial" w:hAnsi="Arial" w:cs="Arial"/>
          <w:vertAlign w:val="superscript"/>
        </w:rPr>
        <w:t>–3</w:t>
      </w:r>
      <w:r w:rsidRPr="00D776B5">
        <w:rPr>
          <w:rFonts w:ascii="Arial" w:hAnsi="Arial" w:cs="Arial"/>
        </w:rPr>
        <w:t>.</w:t>
      </w:r>
    </w:p>
    <w:p w:rsidR="00D776B5" w:rsidRPr="00D776B5" w:rsidRDefault="00D776B5" w:rsidP="00D776B5">
      <w:pPr>
        <w:autoSpaceDE w:val="0"/>
        <w:autoSpaceDN w:val="0"/>
        <w:adjustRightInd w:val="0"/>
        <w:ind w:firstLine="708"/>
        <w:rPr>
          <w:rFonts w:ascii="Arial" w:hAnsi="Arial" w:cs="Arial"/>
        </w:rPr>
      </w:pPr>
      <w:r w:rsidRPr="00D776B5">
        <w:rPr>
          <w:rFonts w:ascii="Arial" w:hAnsi="Arial" w:cs="Arial"/>
        </w:rPr>
        <w:t>Stikstofdioxide ontstaat in een automotor door de volgende reactie:</w:t>
      </w:r>
    </w:p>
    <w:p w:rsidR="00D776B5" w:rsidRPr="00D776B5" w:rsidRDefault="00D776B5" w:rsidP="00D776B5">
      <w:pPr>
        <w:autoSpaceDE w:val="0"/>
        <w:autoSpaceDN w:val="0"/>
        <w:adjustRightInd w:val="0"/>
        <w:rPr>
          <w:rFonts w:ascii="Arial" w:hAnsi="Arial" w:cs="Arial"/>
        </w:rPr>
      </w:pPr>
    </w:p>
    <w:p w:rsidR="00D776B5" w:rsidRPr="008001E7" w:rsidRDefault="00D776B5" w:rsidP="00D776B5">
      <w:pPr>
        <w:autoSpaceDE w:val="0"/>
        <w:autoSpaceDN w:val="0"/>
        <w:adjustRightInd w:val="0"/>
        <w:ind w:firstLine="708"/>
        <w:rPr>
          <w:rFonts w:ascii="Arial" w:hAnsi="Arial" w:cs="Arial"/>
        </w:rPr>
      </w:pPr>
      <w:r w:rsidRPr="008001E7">
        <w:rPr>
          <w:rFonts w:ascii="Arial" w:hAnsi="Arial" w:cs="Arial"/>
        </w:rPr>
        <w:t>N</w:t>
      </w:r>
      <w:r w:rsidRPr="008001E7">
        <w:rPr>
          <w:rFonts w:ascii="Arial" w:hAnsi="Arial" w:cs="Arial"/>
          <w:vertAlign w:val="subscript"/>
        </w:rPr>
        <w:t>2</w:t>
      </w:r>
      <w:r w:rsidRPr="008001E7">
        <w:rPr>
          <w:rFonts w:ascii="Arial" w:hAnsi="Arial" w:cs="Arial"/>
        </w:rPr>
        <w:t xml:space="preserve"> (g) + 2 O</w:t>
      </w:r>
      <w:r w:rsidRPr="008001E7">
        <w:rPr>
          <w:rFonts w:ascii="Arial" w:hAnsi="Arial" w:cs="Arial"/>
          <w:vertAlign w:val="subscript"/>
        </w:rPr>
        <w:t>2</w:t>
      </w:r>
      <w:r w:rsidRPr="008001E7">
        <w:rPr>
          <w:rFonts w:ascii="Arial" w:hAnsi="Arial" w:cs="Arial"/>
        </w:rPr>
        <w:t xml:space="preserve"> (g) → 2 NO</w:t>
      </w:r>
      <w:r w:rsidRPr="008001E7">
        <w:rPr>
          <w:rFonts w:ascii="Arial" w:hAnsi="Arial" w:cs="Arial"/>
          <w:vertAlign w:val="subscript"/>
        </w:rPr>
        <w:t>2</w:t>
      </w:r>
      <w:r w:rsidRPr="008001E7">
        <w:rPr>
          <w:rFonts w:ascii="Arial" w:hAnsi="Arial" w:cs="Arial"/>
        </w:rPr>
        <w:t xml:space="preserve"> (g)</w:t>
      </w:r>
    </w:p>
    <w:p w:rsidR="00D776B5" w:rsidRPr="008001E7" w:rsidRDefault="00D776B5" w:rsidP="00D776B5">
      <w:pPr>
        <w:autoSpaceDE w:val="0"/>
        <w:autoSpaceDN w:val="0"/>
        <w:adjustRightInd w:val="0"/>
        <w:rPr>
          <w:rFonts w:ascii="Arial" w:hAnsi="Arial" w:cs="Arial"/>
        </w:rPr>
      </w:pPr>
    </w:p>
    <w:p w:rsidR="00D776B5" w:rsidRPr="00D776B5" w:rsidRDefault="00D776B5" w:rsidP="00D776B5">
      <w:pPr>
        <w:autoSpaceDE w:val="0"/>
        <w:autoSpaceDN w:val="0"/>
        <w:adjustRightInd w:val="0"/>
        <w:ind w:left="708"/>
        <w:rPr>
          <w:rFonts w:ascii="Arial" w:hAnsi="Arial" w:cs="Arial"/>
        </w:rPr>
      </w:pPr>
      <w:r w:rsidRPr="00D776B5">
        <w:rPr>
          <w:rFonts w:ascii="Arial" w:hAnsi="Arial" w:cs="Arial"/>
        </w:rPr>
        <w:t>In een straat met een luchtkolom van 3,0·10</w:t>
      </w:r>
      <w:r w:rsidRPr="00D776B5">
        <w:rPr>
          <w:rFonts w:ascii="Arial" w:hAnsi="Arial" w:cs="Arial"/>
          <w:vertAlign w:val="superscript"/>
        </w:rPr>
        <w:t>4</w:t>
      </w:r>
      <w:r w:rsidRPr="00D776B5">
        <w:rPr>
          <w:rFonts w:ascii="Arial" w:hAnsi="Arial" w:cs="Arial"/>
        </w:rPr>
        <w:t xml:space="preserve"> m</w:t>
      </w:r>
      <w:r w:rsidRPr="00D776B5">
        <w:rPr>
          <w:rFonts w:ascii="Arial" w:hAnsi="Arial" w:cs="Arial"/>
          <w:vertAlign w:val="superscript"/>
        </w:rPr>
        <w:t>3</w:t>
      </w:r>
      <w:r w:rsidRPr="00D776B5">
        <w:rPr>
          <w:rFonts w:ascii="Arial" w:hAnsi="Arial" w:cs="Arial"/>
        </w:rPr>
        <w:t xml:space="preserve"> wordt op een bepaald tijdstip een stikstofdioxideconcentratie gemeten van 150 </w:t>
      </w:r>
      <w:proofErr w:type="spellStart"/>
      <w:r w:rsidRPr="00D776B5">
        <w:rPr>
          <w:rFonts w:ascii="Arial" w:hAnsi="Arial" w:cs="Arial"/>
        </w:rPr>
        <w:t>μg</w:t>
      </w:r>
      <w:proofErr w:type="spellEnd"/>
      <w:r w:rsidRPr="00D776B5">
        <w:rPr>
          <w:rFonts w:ascii="Arial" w:hAnsi="Arial" w:cs="Arial"/>
        </w:rPr>
        <w:t xml:space="preserve"> m</w:t>
      </w:r>
      <w:r w:rsidRPr="00D776B5">
        <w:rPr>
          <w:rFonts w:ascii="Arial" w:hAnsi="Arial" w:cs="Arial"/>
          <w:vertAlign w:val="superscript"/>
        </w:rPr>
        <w:t>–3</w:t>
      </w:r>
      <w:r w:rsidRPr="00D776B5">
        <w:rPr>
          <w:rFonts w:ascii="Arial" w:hAnsi="Arial" w:cs="Arial"/>
        </w:rPr>
        <w:t>.</w:t>
      </w:r>
    </w:p>
    <w:p w:rsidR="00D776B5" w:rsidRPr="00D776B5" w:rsidRDefault="00D776B5" w:rsidP="00D776B5">
      <w:pPr>
        <w:autoSpaceDE w:val="0"/>
        <w:autoSpaceDN w:val="0"/>
        <w:adjustRightInd w:val="0"/>
        <w:rPr>
          <w:rFonts w:ascii="Arial" w:hAnsi="Arial" w:cs="Arial"/>
        </w:rPr>
      </w:pPr>
    </w:p>
    <w:p w:rsidR="00D776B5" w:rsidRPr="00D776B5" w:rsidRDefault="001F07C9" w:rsidP="00D776B5">
      <w:pPr>
        <w:autoSpaceDE w:val="0"/>
        <w:autoSpaceDN w:val="0"/>
        <w:adjustRightInd w:val="0"/>
        <w:ind w:left="705" w:hanging="705"/>
        <w:rPr>
          <w:rFonts w:ascii="Arial" w:hAnsi="Arial" w:cs="Arial"/>
        </w:rPr>
      </w:pPr>
      <w:r>
        <w:rPr>
          <w:rFonts w:ascii="Arial" w:hAnsi="Arial" w:cs="Arial"/>
        </w:rPr>
        <w:t>11</w:t>
      </w:r>
      <w:r w:rsidR="008001E7">
        <w:rPr>
          <w:rFonts w:ascii="Arial" w:hAnsi="Arial" w:cs="Arial"/>
        </w:rPr>
        <w:t xml:space="preserve">  4</w:t>
      </w:r>
      <w:r w:rsidR="00D776B5" w:rsidRPr="00D776B5">
        <w:rPr>
          <w:rFonts w:ascii="Arial" w:hAnsi="Arial" w:cs="Arial"/>
        </w:rPr>
        <w:t>p</w:t>
      </w:r>
      <w:r w:rsidR="00D776B5" w:rsidRPr="00D776B5">
        <w:rPr>
          <w:rFonts w:ascii="Arial" w:hAnsi="Arial" w:cs="Arial"/>
        </w:rPr>
        <w:tab/>
      </w:r>
      <w:r w:rsidR="000D6961">
        <w:rPr>
          <w:rFonts w:ascii="Arial" w:hAnsi="Arial" w:cs="Arial"/>
        </w:rPr>
        <w:t>Bereken hoeveel liter</w:t>
      </w:r>
      <w:r w:rsidR="008001E7" w:rsidRPr="00D776B5">
        <w:rPr>
          <w:rFonts w:ascii="Arial" w:hAnsi="Arial" w:cs="Arial"/>
        </w:rPr>
        <w:t xml:space="preserve"> N</w:t>
      </w:r>
      <w:r w:rsidR="008001E7" w:rsidRPr="00D776B5">
        <w:rPr>
          <w:rFonts w:ascii="Arial" w:hAnsi="Arial" w:cs="Arial"/>
          <w:vertAlign w:val="subscript"/>
        </w:rPr>
        <w:t>2</w:t>
      </w:r>
      <w:r w:rsidR="008001E7" w:rsidRPr="00D776B5">
        <w:rPr>
          <w:rFonts w:ascii="Arial" w:hAnsi="Arial" w:cs="Arial"/>
        </w:rPr>
        <w:t xml:space="preserve"> minstens nodig is voor de vorming van de hoeveelheid stikstofdioxide die aanwezig is in de luchtkolom op het tijdstip van de meting.</w:t>
      </w:r>
      <w:r w:rsidR="008001E7">
        <w:rPr>
          <w:rFonts w:ascii="Arial" w:hAnsi="Arial" w:cs="Arial"/>
        </w:rPr>
        <w:t xml:space="preserve"> Het molair volume is bij die omstandigheden 23,6 L</w:t>
      </w:r>
    </w:p>
    <w:p w:rsidR="00D776B5" w:rsidRPr="00D776B5" w:rsidRDefault="00D776B5" w:rsidP="00D776B5">
      <w:pPr>
        <w:autoSpaceDE w:val="0"/>
        <w:autoSpaceDN w:val="0"/>
        <w:adjustRightInd w:val="0"/>
        <w:rPr>
          <w:rFonts w:ascii="Arial" w:hAnsi="Arial" w:cs="Arial"/>
        </w:rPr>
      </w:pPr>
    </w:p>
    <w:p w:rsidR="00D776B5" w:rsidRPr="00D776B5" w:rsidRDefault="001F07C9" w:rsidP="00D776B5">
      <w:pPr>
        <w:autoSpaceDE w:val="0"/>
        <w:autoSpaceDN w:val="0"/>
        <w:adjustRightInd w:val="0"/>
        <w:ind w:left="705" w:hanging="705"/>
        <w:rPr>
          <w:rFonts w:ascii="Arial" w:hAnsi="Arial" w:cs="Arial"/>
        </w:rPr>
      </w:pPr>
      <w:r>
        <w:rPr>
          <w:rFonts w:ascii="Arial" w:hAnsi="Arial" w:cs="Arial"/>
        </w:rPr>
        <w:t>12</w:t>
      </w:r>
      <w:r w:rsidR="00D776B5" w:rsidRPr="00D776B5">
        <w:rPr>
          <w:rFonts w:ascii="Arial" w:hAnsi="Arial" w:cs="Arial"/>
        </w:rPr>
        <w:t xml:space="preserve">  2p</w:t>
      </w:r>
      <w:r w:rsidR="00D776B5" w:rsidRPr="00D776B5">
        <w:rPr>
          <w:rFonts w:ascii="Arial" w:hAnsi="Arial" w:cs="Arial"/>
        </w:rPr>
        <w:tab/>
        <w:t>Kan uit de meting de conclusie worden getrokken dat de stikstofdioxideconcentratie voldoet aan de norm voor het uurgemiddelde? Licht je antwoord toe.</w:t>
      </w:r>
    </w:p>
    <w:p w:rsidR="00D776B5" w:rsidRPr="00D776B5" w:rsidRDefault="00D776B5" w:rsidP="00D776B5">
      <w:pPr>
        <w:autoSpaceDE w:val="0"/>
        <w:autoSpaceDN w:val="0"/>
        <w:adjustRightInd w:val="0"/>
        <w:rPr>
          <w:rFonts w:ascii="Arial" w:hAnsi="Arial" w:cs="Arial"/>
        </w:rPr>
      </w:pPr>
    </w:p>
    <w:p w:rsidR="005E6DF1" w:rsidRPr="00D776B5" w:rsidRDefault="005E6DF1" w:rsidP="005E6DF1">
      <w:pPr>
        <w:pStyle w:val="Kop1"/>
        <w:rPr>
          <w:rFonts w:ascii="Arial" w:hAnsi="Arial" w:cs="Arial"/>
          <w:sz w:val="24"/>
          <w:szCs w:val="24"/>
        </w:rPr>
      </w:pPr>
    </w:p>
    <w:p w:rsidR="00D35374" w:rsidRDefault="00D35374" w:rsidP="00D35374">
      <w:pPr>
        <w:autoSpaceDE w:val="0"/>
        <w:autoSpaceDN w:val="0"/>
        <w:adjustRightInd w:val="0"/>
        <w:ind w:left="708"/>
        <w:rPr>
          <w:rFonts w:ascii="Arial" w:hAnsi="Arial" w:cs="Arial"/>
        </w:rPr>
      </w:pPr>
      <w:r>
        <w:rPr>
          <w:rFonts w:ascii="Arial,Bold" w:hAnsi="Arial,Bold" w:cs="Arial,Bold"/>
          <w:b/>
          <w:bCs/>
          <w:sz w:val="28"/>
          <w:szCs w:val="28"/>
        </w:rPr>
        <w:t>Kernfusie</w:t>
      </w:r>
    </w:p>
    <w:p w:rsidR="00D35374" w:rsidRDefault="00D35374" w:rsidP="00D35374">
      <w:pPr>
        <w:autoSpaceDE w:val="0"/>
        <w:autoSpaceDN w:val="0"/>
        <w:adjustRightInd w:val="0"/>
        <w:ind w:left="708"/>
      </w:pPr>
      <w:r w:rsidRPr="00D35374">
        <w:rPr>
          <w:rFonts w:ascii="Arial" w:hAnsi="Arial" w:cs="Arial"/>
        </w:rPr>
        <w:t>In een krantenartikel over een experimentele kernfusiereactor in Frankrijk wordt het kernfusieproces schematisch weergegeven (zie figuur 1). Alle protonen en neutronen in de getekende kernen zijn zichtbaar. Het weergegeven proces wordt in het krantenartikel ook beschreven (zie tekstfragment 1). In de toekomst moeten kernfusiereactoren energie leveren aan het elektriciteitsnet</w:t>
      </w:r>
      <w:r>
        <w:t>.</w:t>
      </w:r>
    </w:p>
    <w:p w:rsidR="00D35374" w:rsidRDefault="00D35374" w:rsidP="00D35374"/>
    <w:p w:rsidR="00D35374" w:rsidRDefault="00D35374" w:rsidP="00D35374">
      <w:r>
        <w:rPr>
          <w:noProof/>
        </w:rPr>
        <w:drawing>
          <wp:inline distT="0" distB="0" distL="0" distR="0">
            <wp:extent cx="5686425" cy="4038600"/>
            <wp:effectExtent l="19050" t="0" r="9525"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r="1308"/>
                    <a:stretch>
                      <a:fillRect/>
                    </a:stretch>
                  </pic:blipFill>
                  <pic:spPr bwMode="auto">
                    <a:xfrm>
                      <a:off x="0" y="0"/>
                      <a:ext cx="5686425" cy="4038600"/>
                    </a:xfrm>
                    <a:prstGeom prst="rect">
                      <a:avLst/>
                    </a:prstGeom>
                    <a:noFill/>
                    <a:ln w="9525">
                      <a:noFill/>
                      <a:miter lim="800000"/>
                      <a:headEnd/>
                      <a:tailEnd/>
                    </a:ln>
                  </pic:spPr>
                </pic:pic>
              </a:graphicData>
            </a:graphic>
          </wp:inline>
        </w:drawing>
      </w: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4606"/>
        <w:gridCol w:w="4606"/>
      </w:tblGrid>
      <w:tr w:rsidR="00D35374" w:rsidTr="00B2490F">
        <w:tc>
          <w:tcPr>
            <w:tcW w:w="4606" w:type="dxa"/>
          </w:tcPr>
          <w:p w:rsidR="00D35374" w:rsidRPr="00D35374" w:rsidRDefault="00D35374" w:rsidP="00B2490F">
            <w:pPr>
              <w:autoSpaceDE w:val="0"/>
              <w:autoSpaceDN w:val="0"/>
              <w:adjustRightInd w:val="0"/>
              <w:rPr>
                <w:rFonts w:ascii="Arial" w:hAnsi="Arial" w:cs="Arial"/>
                <w:b/>
                <w:bCs/>
              </w:rPr>
            </w:pPr>
            <w:r w:rsidRPr="00D35374">
              <w:rPr>
                <w:rFonts w:ascii="Arial" w:hAnsi="Arial" w:cs="Arial"/>
                <w:b/>
                <w:bCs/>
              </w:rPr>
              <w:t>Een zon op aarde</w:t>
            </w:r>
          </w:p>
          <w:p w:rsidR="00D35374" w:rsidRPr="00D35374" w:rsidRDefault="00D35374" w:rsidP="00B2490F">
            <w:pPr>
              <w:autoSpaceDE w:val="0"/>
              <w:autoSpaceDN w:val="0"/>
              <w:adjustRightInd w:val="0"/>
              <w:rPr>
                <w:rFonts w:ascii="Arial" w:hAnsi="Arial" w:cs="Arial"/>
              </w:rPr>
            </w:pPr>
          </w:p>
          <w:p w:rsidR="00D35374" w:rsidRPr="00D35374" w:rsidRDefault="00D35374" w:rsidP="00B2490F">
            <w:pPr>
              <w:autoSpaceDE w:val="0"/>
              <w:autoSpaceDN w:val="0"/>
              <w:adjustRightInd w:val="0"/>
              <w:rPr>
                <w:rFonts w:ascii="Arial" w:hAnsi="Arial" w:cs="Arial"/>
              </w:rPr>
            </w:pPr>
            <w:r w:rsidRPr="00D35374">
              <w:rPr>
                <w:rFonts w:ascii="Arial" w:hAnsi="Arial" w:cs="Arial"/>
              </w:rPr>
              <w:t>De grondstoffen voor de kernfusie</w:t>
            </w:r>
          </w:p>
          <w:p w:rsidR="00D35374" w:rsidRPr="00D35374" w:rsidRDefault="00D35374" w:rsidP="00B2490F">
            <w:pPr>
              <w:autoSpaceDE w:val="0"/>
              <w:autoSpaceDN w:val="0"/>
              <w:adjustRightInd w:val="0"/>
              <w:rPr>
                <w:rFonts w:ascii="Arial" w:hAnsi="Arial" w:cs="Arial"/>
              </w:rPr>
            </w:pPr>
            <w:r w:rsidRPr="00D35374">
              <w:rPr>
                <w:rFonts w:ascii="Arial" w:hAnsi="Arial" w:cs="Arial"/>
              </w:rPr>
              <w:t>zijn lithium en deuterium. Het lithium</w:t>
            </w:r>
          </w:p>
          <w:p w:rsidR="00D35374" w:rsidRPr="00D35374" w:rsidRDefault="00D35374" w:rsidP="00B2490F">
            <w:pPr>
              <w:autoSpaceDE w:val="0"/>
              <w:autoSpaceDN w:val="0"/>
              <w:adjustRightInd w:val="0"/>
              <w:rPr>
                <w:rFonts w:ascii="Arial" w:hAnsi="Arial" w:cs="Arial"/>
              </w:rPr>
            </w:pPr>
            <w:r w:rsidRPr="00D35374">
              <w:rPr>
                <w:rFonts w:ascii="Arial" w:hAnsi="Arial" w:cs="Arial"/>
              </w:rPr>
              <w:t>wordt eerst bestraald met</w:t>
            </w:r>
          </w:p>
          <w:p w:rsidR="00D35374" w:rsidRPr="00D35374" w:rsidRDefault="00D35374" w:rsidP="00B2490F">
            <w:pPr>
              <w:autoSpaceDE w:val="0"/>
              <w:autoSpaceDN w:val="0"/>
              <w:adjustRightInd w:val="0"/>
              <w:rPr>
                <w:rFonts w:ascii="Arial" w:hAnsi="Arial" w:cs="Arial"/>
              </w:rPr>
            </w:pPr>
            <w:r w:rsidRPr="00D35374">
              <w:rPr>
                <w:rFonts w:ascii="Arial" w:hAnsi="Arial" w:cs="Arial"/>
              </w:rPr>
              <w:t>neutronen, waardoor elke kern</w:t>
            </w:r>
          </w:p>
          <w:p w:rsidR="00D35374" w:rsidRPr="00D35374" w:rsidRDefault="00D35374" w:rsidP="00B2490F">
            <w:pPr>
              <w:autoSpaceDE w:val="0"/>
              <w:autoSpaceDN w:val="0"/>
              <w:adjustRightInd w:val="0"/>
              <w:rPr>
                <w:rFonts w:ascii="Arial" w:hAnsi="Arial" w:cs="Arial"/>
              </w:rPr>
            </w:pPr>
            <w:r w:rsidRPr="00D35374">
              <w:rPr>
                <w:rFonts w:ascii="Arial" w:hAnsi="Arial" w:cs="Arial"/>
              </w:rPr>
              <w:t>uiteenvalt in drie tritiumkernen. Het</w:t>
            </w:r>
          </w:p>
          <w:p w:rsidR="00D35374" w:rsidRPr="00D35374" w:rsidRDefault="00D35374" w:rsidP="00B2490F">
            <w:pPr>
              <w:autoSpaceDE w:val="0"/>
              <w:autoSpaceDN w:val="0"/>
              <w:adjustRightInd w:val="0"/>
              <w:rPr>
                <w:rFonts w:ascii="Arial" w:hAnsi="Arial" w:cs="Arial"/>
              </w:rPr>
            </w:pPr>
            <w:r w:rsidRPr="00D35374">
              <w:rPr>
                <w:rFonts w:ascii="Arial" w:hAnsi="Arial" w:cs="Arial"/>
              </w:rPr>
              <w:t>tritium wordt vervolgens met</w:t>
            </w:r>
          </w:p>
          <w:p w:rsidR="00D35374" w:rsidRPr="00D35374" w:rsidRDefault="00D35374" w:rsidP="00B2490F">
            <w:pPr>
              <w:autoSpaceDE w:val="0"/>
              <w:autoSpaceDN w:val="0"/>
              <w:adjustRightInd w:val="0"/>
              <w:rPr>
                <w:rFonts w:ascii="Arial" w:hAnsi="Arial" w:cs="Arial"/>
              </w:rPr>
            </w:pPr>
            <w:r w:rsidRPr="00D35374">
              <w:rPr>
                <w:rFonts w:ascii="Arial" w:hAnsi="Arial" w:cs="Arial"/>
              </w:rPr>
              <w:t>deuterium gemengd en in de reactor</w:t>
            </w:r>
          </w:p>
          <w:p w:rsidR="00D35374" w:rsidRPr="00D35374" w:rsidRDefault="00D35374" w:rsidP="00B2490F">
            <w:pPr>
              <w:autoSpaceDE w:val="0"/>
              <w:autoSpaceDN w:val="0"/>
              <w:adjustRightInd w:val="0"/>
              <w:rPr>
                <w:rFonts w:ascii="Arial" w:hAnsi="Arial" w:cs="Arial"/>
              </w:rPr>
            </w:pPr>
            <w:r w:rsidRPr="00D35374">
              <w:rPr>
                <w:rFonts w:ascii="Arial" w:hAnsi="Arial" w:cs="Arial"/>
              </w:rPr>
              <w:t>gespoten. Die is zo heet dat</w:t>
            </w:r>
          </w:p>
          <w:p w:rsidR="00D35374" w:rsidRPr="00D35374" w:rsidRDefault="00D35374" w:rsidP="00B2490F">
            <w:pPr>
              <w:autoSpaceDE w:val="0"/>
              <w:autoSpaceDN w:val="0"/>
              <w:adjustRightInd w:val="0"/>
              <w:rPr>
                <w:rFonts w:ascii="Arial" w:hAnsi="Arial" w:cs="Arial"/>
              </w:rPr>
            </w:pPr>
            <w:r w:rsidRPr="00D35374">
              <w:rPr>
                <w:rFonts w:ascii="Arial" w:hAnsi="Arial" w:cs="Arial"/>
              </w:rPr>
              <w:t>atoomkernen en elektronen van</w:t>
            </w:r>
          </w:p>
          <w:p w:rsidR="00D35374" w:rsidRPr="00D35374" w:rsidRDefault="00D35374" w:rsidP="00B2490F">
            <w:pPr>
              <w:autoSpaceDE w:val="0"/>
              <w:autoSpaceDN w:val="0"/>
              <w:adjustRightInd w:val="0"/>
              <w:rPr>
                <w:rFonts w:ascii="Arial" w:hAnsi="Arial" w:cs="Arial"/>
              </w:rPr>
            </w:pPr>
            <w:r w:rsidRPr="00D35374">
              <w:rPr>
                <w:rFonts w:ascii="Arial" w:hAnsi="Arial" w:cs="Arial"/>
              </w:rPr>
              <w:t>elkaar worden gescheiden. De</w:t>
            </w:r>
          </w:p>
          <w:p w:rsidR="00D35374" w:rsidRPr="00D35374" w:rsidRDefault="00D35374" w:rsidP="00B2490F">
            <w:pPr>
              <w:autoSpaceDE w:val="0"/>
              <w:autoSpaceDN w:val="0"/>
              <w:adjustRightInd w:val="0"/>
              <w:rPr>
                <w:rFonts w:ascii="Arial" w:hAnsi="Arial" w:cs="Arial"/>
              </w:rPr>
            </w:pPr>
            <w:r w:rsidRPr="00D35374">
              <w:rPr>
                <w:rFonts w:ascii="Arial" w:hAnsi="Arial" w:cs="Arial"/>
              </w:rPr>
              <w:t>tritiumkernen smelten samen met</w:t>
            </w:r>
          </w:p>
          <w:p w:rsidR="00D35374" w:rsidRPr="00D35374" w:rsidRDefault="00D35374" w:rsidP="00B2490F">
            <w:pPr>
              <w:autoSpaceDE w:val="0"/>
              <w:autoSpaceDN w:val="0"/>
              <w:adjustRightInd w:val="0"/>
              <w:rPr>
                <w:rFonts w:ascii="Arial" w:hAnsi="Arial" w:cs="Arial"/>
                <w:b/>
                <w:bCs/>
              </w:rPr>
            </w:pPr>
          </w:p>
        </w:tc>
        <w:tc>
          <w:tcPr>
            <w:tcW w:w="4606" w:type="dxa"/>
          </w:tcPr>
          <w:p w:rsidR="00D35374" w:rsidRPr="00D35374" w:rsidRDefault="00D35374" w:rsidP="00B2490F">
            <w:pPr>
              <w:autoSpaceDE w:val="0"/>
              <w:autoSpaceDN w:val="0"/>
              <w:adjustRightInd w:val="0"/>
              <w:rPr>
                <w:rFonts w:ascii="Arial" w:hAnsi="Arial" w:cs="Arial"/>
              </w:rPr>
            </w:pPr>
          </w:p>
          <w:p w:rsidR="00D35374" w:rsidRPr="00D35374" w:rsidRDefault="00D35374" w:rsidP="00B2490F">
            <w:pPr>
              <w:autoSpaceDE w:val="0"/>
              <w:autoSpaceDN w:val="0"/>
              <w:adjustRightInd w:val="0"/>
              <w:rPr>
                <w:rFonts w:ascii="Arial" w:hAnsi="Arial" w:cs="Arial"/>
              </w:rPr>
            </w:pPr>
          </w:p>
          <w:p w:rsidR="00D35374" w:rsidRPr="00D35374" w:rsidRDefault="00D35374" w:rsidP="00B2490F">
            <w:pPr>
              <w:autoSpaceDE w:val="0"/>
              <w:autoSpaceDN w:val="0"/>
              <w:adjustRightInd w:val="0"/>
              <w:rPr>
                <w:rFonts w:ascii="Arial" w:hAnsi="Arial" w:cs="Arial"/>
              </w:rPr>
            </w:pPr>
            <w:r w:rsidRPr="00D35374">
              <w:rPr>
                <w:rFonts w:ascii="Arial" w:hAnsi="Arial" w:cs="Arial"/>
              </w:rPr>
              <w:t>deuteriumkernen, waarbij</w:t>
            </w:r>
          </w:p>
          <w:p w:rsidR="00D35374" w:rsidRPr="00D35374" w:rsidRDefault="00D35374" w:rsidP="00B2490F">
            <w:pPr>
              <w:autoSpaceDE w:val="0"/>
              <w:autoSpaceDN w:val="0"/>
              <w:adjustRightInd w:val="0"/>
              <w:rPr>
                <w:rFonts w:ascii="Arial" w:hAnsi="Arial" w:cs="Arial"/>
              </w:rPr>
            </w:pPr>
            <w:r w:rsidRPr="00D35374">
              <w:rPr>
                <w:rFonts w:ascii="Arial" w:hAnsi="Arial" w:cs="Arial"/>
              </w:rPr>
              <w:t>heliumkernen en neutronen</w:t>
            </w:r>
          </w:p>
          <w:p w:rsidR="00D35374" w:rsidRPr="00D35374" w:rsidRDefault="00D35374" w:rsidP="00B2490F">
            <w:pPr>
              <w:autoSpaceDE w:val="0"/>
              <w:autoSpaceDN w:val="0"/>
              <w:adjustRightInd w:val="0"/>
              <w:rPr>
                <w:rFonts w:ascii="Arial" w:hAnsi="Arial" w:cs="Arial"/>
              </w:rPr>
            </w:pPr>
            <w:r w:rsidRPr="00D35374">
              <w:rPr>
                <w:rFonts w:ascii="Arial" w:hAnsi="Arial" w:cs="Arial"/>
              </w:rPr>
              <w:t>ontstaan. De heliumkernen worden</w:t>
            </w:r>
          </w:p>
          <w:p w:rsidR="00D35374" w:rsidRPr="00D35374" w:rsidRDefault="00D35374" w:rsidP="00B2490F">
            <w:pPr>
              <w:autoSpaceDE w:val="0"/>
              <w:autoSpaceDN w:val="0"/>
              <w:adjustRightInd w:val="0"/>
              <w:rPr>
                <w:rFonts w:ascii="Arial" w:hAnsi="Arial" w:cs="Arial"/>
              </w:rPr>
            </w:pPr>
            <w:r w:rsidRPr="00D35374">
              <w:rPr>
                <w:rFonts w:ascii="Arial" w:hAnsi="Arial" w:cs="Arial"/>
              </w:rPr>
              <w:t>afgezogen. De energie die ontstaat,</w:t>
            </w:r>
          </w:p>
          <w:p w:rsidR="00D35374" w:rsidRPr="00D35374" w:rsidRDefault="00D35374" w:rsidP="00B2490F">
            <w:pPr>
              <w:autoSpaceDE w:val="0"/>
              <w:autoSpaceDN w:val="0"/>
              <w:adjustRightInd w:val="0"/>
              <w:rPr>
                <w:rFonts w:ascii="Arial" w:hAnsi="Arial" w:cs="Arial"/>
              </w:rPr>
            </w:pPr>
            <w:r w:rsidRPr="00D35374">
              <w:rPr>
                <w:rFonts w:ascii="Arial" w:hAnsi="Arial" w:cs="Arial"/>
              </w:rPr>
              <w:t>wordt omgezet in elektriciteit. De</w:t>
            </w:r>
          </w:p>
          <w:p w:rsidR="00D35374" w:rsidRPr="00D35374" w:rsidRDefault="00D35374" w:rsidP="00B2490F">
            <w:pPr>
              <w:autoSpaceDE w:val="0"/>
              <w:autoSpaceDN w:val="0"/>
              <w:adjustRightInd w:val="0"/>
              <w:rPr>
                <w:rFonts w:ascii="Arial" w:hAnsi="Arial" w:cs="Arial"/>
              </w:rPr>
            </w:pPr>
            <w:r w:rsidRPr="00D35374">
              <w:rPr>
                <w:rFonts w:ascii="Arial" w:hAnsi="Arial" w:cs="Arial"/>
              </w:rPr>
              <w:t>neutronen worden opgevangen en</w:t>
            </w:r>
          </w:p>
          <w:p w:rsidR="00D35374" w:rsidRPr="00D35374" w:rsidRDefault="00D35374" w:rsidP="00B2490F">
            <w:pPr>
              <w:autoSpaceDE w:val="0"/>
              <w:autoSpaceDN w:val="0"/>
              <w:adjustRightInd w:val="0"/>
              <w:rPr>
                <w:rFonts w:ascii="Arial" w:hAnsi="Arial" w:cs="Arial"/>
              </w:rPr>
            </w:pPr>
            <w:r w:rsidRPr="00D35374">
              <w:rPr>
                <w:rFonts w:ascii="Arial" w:hAnsi="Arial" w:cs="Arial"/>
              </w:rPr>
              <w:t>weer gebruikt om lithium te</w:t>
            </w:r>
          </w:p>
          <w:p w:rsidR="00D35374" w:rsidRPr="00D35374" w:rsidRDefault="00D35374" w:rsidP="00B2490F">
            <w:pPr>
              <w:autoSpaceDE w:val="0"/>
              <w:autoSpaceDN w:val="0"/>
              <w:adjustRightInd w:val="0"/>
              <w:rPr>
                <w:rFonts w:ascii="Arial" w:hAnsi="Arial" w:cs="Arial"/>
              </w:rPr>
            </w:pPr>
            <w:r w:rsidRPr="00D35374">
              <w:rPr>
                <w:rFonts w:ascii="Arial" w:hAnsi="Arial" w:cs="Arial"/>
              </w:rPr>
              <w:t>bestralen. Per saldo ontstaan er</w:t>
            </w:r>
          </w:p>
          <w:p w:rsidR="00D35374" w:rsidRPr="00D35374" w:rsidRDefault="00D35374" w:rsidP="00B2490F">
            <w:pPr>
              <w:autoSpaceDE w:val="0"/>
              <w:autoSpaceDN w:val="0"/>
              <w:adjustRightInd w:val="0"/>
              <w:rPr>
                <w:rFonts w:ascii="Arial" w:hAnsi="Arial" w:cs="Arial"/>
              </w:rPr>
            </w:pPr>
            <w:r w:rsidRPr="00D35374">
              <w:rPr>
                <w:rFonts w:ascii="Arial" w:hAnsi="Arial" w:cs="Arial"/>
              </w:rPr>
              <w:t>geen neutronen.</w:t>
            </w:r>
          </w:p>
          <w:p w:rsidR="00D35374" w:rsidRPr="00D35374" w:rsidRDefault="00D35374" w:rsidP="00B2490F">
            <w:pPr>
              <w:autoSpaceDE w:val="0"/>
              <w:autoSpaceDN w:val="0"/>
              <w:adjustRightInd w:val="0"/>
              <w:rPr>
                <w:rFonts w:ascii="Arial" w:hAnsi="Arial" w:cs="Arial"/>
                <w:b/>
                <w:bCs/>
              </w:rPr>
            </w:pPr>
          </w:p>
        </w:tc>
      </w:tr>
      <w:tr w:rsidR="00D35374" w:rsidTr="00B2490F">
        <w:tc>
          <w:tcPr>
            <w:tcW w:w="4606" w:type="dxa"/>
          </w:tcPr>
          <w:p w:rsidR="00D35374" w:rsidRDefault="00D35374" w:rsidP="00B2490F">
            <w:r>
              <w:rPr>
                <w:i/>
                <w:iCs/>
              </w:rPr>
              <w:t>naar: de Volkskrant</w:t>
            </w:r>
          </w:p>
        </w:tc>
        <w:tc>
          <w:tcPr>
            <w:tcW w:w="4606" w:type="dxa"/>
          </w:tcPr>
          <w:p w:rsidR="00D35374" w:rsidRDefault="00D35374" w:rsidP="00B2490F">
            <w:pPr>
              <w:autoSpaceDE w:val="0"/>
              <w:autoSpaceDN w:val="0"/>
              <w:adjustRightInd w:val="0"/>
              <w:rPr>
                <w:b/>
                <w:bCs/>
              </w:rPr>
            </w:pPr>
          </w:p>
        </w:tc>
      </w:tr>
    </w:tbl>
    <w:p w:rsidR="00D35374" w:rsidRDefault="00D35374" w:rsidP="00D35374">
      <w:pPr>
        <w:autoSpaceDE w:val="0"/>
        <w:autoSpaceDN w:val="0"/>
        <w:adjustRightInd w:val="0"/>
        <w:rPr>
          <w:b/>
          <w:bCs/>
        </w:rPr>
      </w:pPr>
    </w:p>
    <w:p w:rsidR="00D35374" w:rsidRPr="00D35374" w:rsidRDefault="00D35374" w:rsidP="00D35374">
      <w:pPr>
        <w:autoSpaceDE w:val="0"/>
        <w:autoSpaceDN w:val="0"/>
        <w:adjustRightInd w:val="0"/>
        <w:ind w:firstLine="708"/>
        <w:rPr>
          <w:rFonts w:ascii="Arial" w:hAnsi="Arial" w:cs="Arial"/>
        </w:rPr>
      </w:pPr>
      <w:r w:rsidRPr="00D35374">
        <w:rPr>
          <w:rFonts w:ascii="Arial" w:hAnsi="Arial" w:cs="Arial"/>
        </w:rPr>
        <w:t xml:space="preserve">Tritiumkernen en deuteriumkernen zijn kernen van atomen die tot hetzelfde </w:t>
      </w:r>
      <w:r>
        <w:rPr>
          <w:rFonts w:ascii="Arial" w:hAnsi="Arial" w:cs="Arial"/>
        </w:rPr>
        <w:tab/>
      </w:r>
      <w:r w:rsidRPr="00D35374">
        <w:rPr>
          <w:rFonts w:ascii="Arial" w:hAnsi="Arial" w:cs="Arial"/>
        </w:rPr>
        <w:t>element behoren.</w:t>
      </w:r>
    </w:p>
    <w:p w:rsidR="00D35374" w:rsidRPr="00D35374" w:rsidRDefault="00D35374" w:rsidP="00D35374">
      <w:pPr>
        <w:autoSpaceDE w:val="0"/>
        <w:autoSpaceDN w:val="0"/>
        <w:adjustRightInd w:val="0"/>
        <w:rPr>
          <w:rFonts w:ascii="Arial" w:hAnsi="Arial" w:cs="Arial"/>
        </w:rPr>
      </w:pPr>
    </w:p>
    <w:p w:rsidR="00D35374" w:rsidRPr="00D35374" w:rsidRDefault="00D35374" w:rsidP="00D35374">
      <w:pPr>
        <w:autoSpaceDE w:val="0"/>
        <w:autoSpaceDN w:val="0"/>
        <w:adjustRightInd w:val="0"/>
        <w:ind w:left="705" w:hanging="705"/>
        <w:rPr>
          <w:rFonts w:ascii="Arial" w:hAnsi="Arial" w:cs="Arial"/>
        </w:rPr>
      </w:pPr>
      <w:r w:rsidRPr="00D35374">
        <w:rPr>
          <w:rFonts w:ascii="Arial" w:hAnsi="Arial" w:cs="Arial"/>
        </w:rPr>
        <w:t>1</w:t>
      </w:r>
      <w:r>
        <w:rPr>
          <w:rFonts w:ascii="Arial" w:hAnsi="Arial" w:cs="Arial"/>
        </w:rPr>
        <w:t>3</w:t>
      </w:r>
      <w:r w:rsidRPr="00D35374">
        <w:rPr>
          <w:rFonts w:ascii="Arial" w:hAnsi="Arial" w:cs="Arial"/>
        </w:rPr>
        <w:t xml:space="preserve">  2p</w:t>
      </w:r>
      <w:r w:rsidRPr="00D35374">
        <w:rPr>
          <w:rFonts w:ascii="Arial" w:hAnsi="Arial" w:cs="Arial"/>
        </w:rPr>
        <w:tab/>
        <w:t>Wat is de naam van dat element? Geef een verklaring voor je antwoord met behulp van informatie uit figuur 1 en het periodiek systeem.</w:t>
      </w:r>
    </w:p>
    <w:p w:rsidR="00D35374" w:rsidRPr="00D35374" w:rsidRDefault="00D35374" w:rsidP="00D35374">
      <w:pPr>
        <w:autoSpaceDE w:val="0"/>
        <w:autoSpaceDN w:val="0"/>
        <w:adjustRightInd w:val="0"/>
        <w:rPr>
          <w:rFonts w:ascii="Arial" w:hAnsi="Arial" w:cs="Arial"/>
        </w:rPr>
      </w:pPr>
    </w:p>
    <w:p w:rsidR="00D35374" w:rsidRPr="00D35374" w:rsidRDefault="00D35374" w:rsidP="00D35374">
      <w:pPr>
        <w:autoSpaceDE w:val="0"/>
        <w:autoSpaceDN w:val="0"/>
        <w:adjustRightInd w:val="0"/>
        <w:ind w:left="705" w:hanging="705"/>
        <w:rPr>
          <w:rFonts w:ascii="Arial" w:hAnsi="Arial" w:cs="Arial"/>
        </w:rPr>
      </w:pPr>
      <w:r w:rsidRPr="00D35374">
        <w:rPr>
          <w:rFonts w:ascii="Arial" w:hAnsi="Arial" w:cs="Arial"/>
        </w:rPr>
        <w:tab/>
        <w:t>In de natuur komen lithiumatomen met massagetal 6 (Li-6) en massagetal 7 (Li-7) voor. Uit figuur 1 kan worden afgeleid of in het beschreven proces Li-6 dan wel Li-7 wordt gebruikt.</w:t>
      </w:r>
    </w:p>
    <w:p w:rsidR="00D35374" w:rsidRPr="00D35374" w:rsidRDefault="00D35374" w:rsidP="00D35374">
      <w:pPr>
        <w:autoSpaceDE w:val="0"/>
        <w:autoSpaceDN w:val="0"/>
        <w:adjustRightInd w:val="0"/>
        <w:rPr>
          <w:rFonts w:ascii="Arial" w:hAnsi="Arial" w:cs="Arial"/>
        </w:rPr>
      </w:pPr>
    </w:p>
    <w:p w:rsidR="00D35374" w:rsidRPr="00D35374" w:rsidRDefault="00D35374" w:rsidP="00D35374">
      <w:pPr>
        <w:autoSpaceDE w:val="0"/>
        <w:autoSpaceDN w:val="0"/>
        <w:adjustRightInd w:val="0"/>
        <w:rPr>
          <w:rFonts w:ascii="Arial" w:hAnsi="Arial" w:cs="Arial"/>
        </w:rPr>
      </w:pPr>
      <w:r>
        <w:rPr>
          <w:rFonts w:ascii="Arial" w:hAnsi="Arial" w:cs="Arial"/>
        </w:rPr>
        <w:t>14</w:t>
      </w:r>
      <w:r w:rsidRPr="00D35374">
        <w:rPr>
          <w:rFonts w:ascii="Arial" w:hAnsi="Arial" w:cs="Arial"/>
        </w:rPr>
        <w:t xml:space="preserve">  2p</w:t>
      </w:r>
      <w:r w:rsidRPr="00D35374">
        <w:rPr>
          <w:rFonts w:ascii="Arial" w:hAnsi="Arial" w:cs="Arial"/>
        </w:rPr>
        <w:tab/>
        <w:t xml:space="preserve">Leg aan de hand van figuur 1 uit of in het beschreven proces Li-6 dan wel Li-7 </w:t>
      </w:r>
      <w:r>
        <w:rPr>
          <w:rFonts w:ascii="Arial" w:hAnsi="Arial" w:cs="Arial"/>
        </w:rPr>
        <w:tab/>
      </w:r>
      <w:r w:rsidRPr="00D35374">
        <w:rPr>
          <w:rFonts w:ascii="Arial" w:hAnsi="Arial" w:cs="Arial"/>
        </w:rPr>
        <w:t>wordt gebruikt.</w:t>
      </w:r>
    </w:p>
    <w:p w:rsidR="00D35374" w:rsidRPr="00D35374" w:rsidRDefault="00D35374" w:rsidP="00D35374">
      <w:pPr>
        <w:autoSpaceDE w:val="0"/>
        <w:autoSpaceDN w:val="0"/>
        <w:adjustRightInd w:val="0"/>
        <w:rPr>
          <w:rFonts w:ascii="Arial" w:hAnsi="Arial" w:cs="Arial"/>
        </w:rPr>
      </w:pPr>
    </w:p>
    <w:p w:rsidR="00D35374" w:rsidRPr="00D35374" w:rsidRDefault="00D35374" w:rsidP="00D35374">
      <w:pPr>
        <w:autoSpaceDE w:val="0"/>
        <w:autoSpaceDN w:val="0"/>
        <w:adjustRightInd w:val="0"/>
        <w:rPr>
          <w:rFonts w:ascii="Arial" w:hAnsi="Arial" w:cs="Arial"/>
        </w:rPr>
      </w:pPr>
      <w:r>
        <w:rPr>
          <w:rFonts w:ascii="Arial" w:hAnsi="Arial" w:cs="Arial"/>
        </w:rPr>
        <w:t>15</w:t>
      </w:r>
      <w:r w:rsidRPr="00D35374">
        <w:rPr>
          <w:rFonts w:ascii="Arial" w:hAnsi="Arial" w:cs="Arial"/>
        </w:rPr>
        <w:t xml:space="preserve">  2p</w:t>
      </w:r>
      <w:r w:rsidRPr="00D35374">
        <w:rPr>
          <w:rFonts w:ascii="Arial" w:hAnsi="Arial" w:cs="Arial"/>
        </w:rPr>
        <w:tab/>
        <w:t xml:space="preserve">Hoeveel neutronen zijn nodig om één lithiumkern om te zetten tot </w:t>
      </w:r>
      <w:r>
        <w:rPr>
          <w:rFonts w:ascii="Arial" w:hAnsi="Arial" w:cs="Arial"/>
        </w:rPr>
        <w:tab/>
      </w:r>
      <w:r w:rsidRPr="00D35374">
        <w:rPr>
          <w:rFonts w:ascii="Arial" w:hAnsi="Arial" w:cs="Arial"/>
        </w:rPr>
        <w:t>tritiumkernen?</w:t>
      </w:r>
    </w:p>
    <w:p w:rsidR="00D35374" w:rsidRPr="00D35374" w:rsidRDefault="00D35374" w:rsidP="00D35374">
      <w:pPr>
        <w:autoSpaceDE w:val="0"/>
        <w:autoSpaceDN w:val="0"/>
        <w:adjustRightInd w:val="0"/>
        <w:ind w:left="708"/>
        <w:rPr>
          <w:rFonts w:ascii="Arial" w:hAnsi="Arial" w:cs="Arial"/>
        </w:rPr>
      </w:pPr>
      <w:r w:rsidRPr="00D35374">
        <w:rPr>
          <w:rFonts w:ascii="Arial" w:hAnsi="Arial" w:cs="Arial"/>
        </w:rPr>
        <w:t>Geef een verklaring voor je antwoord met behulp van gegevens uit figuur 1 en/of tekstfragment 1.</w:t>
      </w:r>
    </w:p>
    <w:p w:rsidR="00D35374" w:rsidRPr="00D35374" w:rsidRDefault="00D35374" w:rsidP="00D35374">
      <w:pPr>
        <w:autoSpaceDE w:val="0"/>
        <w:autoSpaceDN w:val="0"/>
        <w:adjustRightInd w:val="0"/>
        <w:rPr>
          <w:rFonts w:ascii="Arial" w:hAnsi="Arial" w:cs="Arial"/>
        </w:rPr>
      </w:pPr>
    </w:p>
    <w:p w:rsidR="00D35374" w:rsidRDefault="00D35374" w:rsidP="00D35374">
      <w:pPr>
        <w:autoSpaceDE w:val="0"/>
        <w:autoSpaceDN w:val="0"/>
        <w:adjustRightInd w:val="0"/>
        <w:rPr>
          <w:rFonts w:ascii="Arial" w:hAnsi="Arial" w:cs="Arial"/>
        </w:rPr>
      </w:pPr>
      <w:r>
        <w:rPr>
          <w:rFonts w:ascii="Arial" w:hAnsi="Arial" w:cs="Arial"/>
        </w:rPr>
        <w:t>16</w:t>
      </w:r>
      <w:r w:rsidRPr="00D35374">
        <w:rPr>
          <w:rFonts w:ascii="Arial" w:hAnsi="Arial" w:cs="Arial"/>
        </w:rPr>
        <w:t xml:space="preserve">  1p</w:t>
      </w:r>
      <w:r w:rsidRPr="00D35374">
        <w:rPr>
          <w:rFonts w:ascii="Arial" w:hAnsi="Arial" w:cs="Arial"/>
        </w:rPr>
        <w:tab/>
        <w:t xml:space="preserve">Is kernfusie een endotherm of een exotherm proces? Geef een verklaring voor </w:t>
      </w:r>
      <w:r>
        <w:rPr>
          <w:rFonts w:ascii="Arial" w:hAnsi="Arial" w:cs="Arial"/>
        </w:rPr>
        <w:tab/>
      </w:r>
      <w:r w:rsidRPr="00D35374">
        <w:rPr>
          <w:rFonts w:ascii="Arial" w:hAnsi="Arial" w:cs="Arial"/>
        </w:rPr>
        <w:t>je antwoord.</w:t>
      </w:r>
    </w:p>
    <w:p w:rsidR="00D3092A" w:rsidRDefault="00D3092A" w:rsidP="00D35374">
      <w:pPr>
        <w:autoSpaceDE w:val="0"/>
        <w:autoSpaceDN w:val="0"/>
        <w:adjustRightInd w:val="0"/>
        <w:rPr>
          <w:rFonts w:ascii="Arial" w:hAnsi="Arial" w:cs="Arial"/>
        </w:rPr>
      </w:pPr>
    </w:p>
    <w:p w:rsidR="00D3092A" w:rsidRDefault="00D3092A" w:rsidP="00D35374">
      <w:pPr>
        <w:autoSpaceDE w:val="0"/>
        <w:autoSpaceDN w:val="0"/>
        <w:adjustRightInd w:val="0"/>
        <w:rPr>
          <w:rFonts w:ascii="Arial" w:hAnsi="Arial" w:cs="Arial"/>
        </w:rPr>
      </w:pPr>
      <w:r>
        <w:rPr>
          <w:rFonts w:ascii="Arial" w:hAnsi="Arial" w:cs="Arial"/>
        </w:rPr>
        <w:tab/>
      </w:r>
    </w:p>
    <w:p w:rsidR="00D3092A" w:rsidRDefault="00D3092A" w:rsidP="00D35374">
      <w:pPr>
        <w:autoSpaceDE w:val="0"/>
        <w:autoSpaceDN w:val="0"/>
        <w:adjustRightInd w:val="0"/>
        <w:rPr>
          <w:rFonts w:ascii="Arial" w:hAnsi="Arial" w:cs="Arial"/>
        </w:rPr>
      </w:pPr>
      <w:r>
        <w:rPr>
          <w:rFonts w:ascii="Arial" w:hAnsi="Arial" w:cs="Arial"/>
        </w:rPr>
        <w:t>17  2p</w:t>
      </w:r>
      <w:r>
        <w:rPr>
          <w:rFonts w:ascii="Arial" w:hAnsi="Arial" w:cs="Arial"/>
        </w:rPr>
        <w:tab/>
        <w:t>Hoeveel mol Li-6 heb je als je 3,2341 g Li - 6 hebt ,</w:t>
      </w:r>
    </w:p>
    <w:p w:rsidR="00D3092A" w:rsidRPr="00D35374" w:rsidRDefault="00D3092A" w:rsidP="00D35374">
      <w:pPr>
        <w:autoSpaceDE w:val="0"/>
        <w:autoSpaceDN w:val="0"/>
        <w:adjustRightInd w:val="0"/>
        <w:rPr>
          <w:rFonts w:ascii="Arial" w:hAnsi="Arial" w:cs="Arial"/>
        </w:rPr>
      </w:pPr>
      <w:r>
        <w:rPr>
          <w:rFonts w:ascii="Arial" w:hAnsi="Arial" w:cs="Arial"/>
        </w:rPr>
        <w:tab/>
        <w:t>Geef je antwoord in 5 significante cijfers.</w:t>
      </w:r>
    </w:p>
    <w:p w:rsidR="00D35374" w:rsidRPr="00D35374" w:rsidRDefault="00D35374" w:rsidP="00D35374">
      <w:pPr>
        <w:autoSpaceDE w:val="0"/>
        <w:autoSpaceDN w:val="0"/>
        <w:adjustRightInd w:val="0"/>
        <w:rPr>
          <w:rFonts w:ascii="Arial" w:hAnsi="Arial" w:cs="Arial"/>
        </w:rPr>
      </w:pPr>
    </w:p>
    <w:p w:rsidR="002637BE" w:rsidRPr="001B63D1" w:rsidRDefault="002637BE" w:rsidP="002637BE">
      <w:pPr>
        <w:rPr>
          <w:rFonts w:ascii="Arial" w:hAnsi="Arial" w:cs="Arial"/>
          <w:b/>
        </w:rPr>
      </w:pPr>
      <w:r w:rsidRPr="00D35374">
        <w:rPr>
          <w:rFonts w:ascii="Arial" w:hAnsi="Arial" w:cs="Arial"/>
          <w:b/>
        </w:rPr>
        <w:br w:type="page"/>
      </w:r>
      <w:r w:rsidRPr="001B63D1">
        <w:rPr>
          <w:rFonts w:ascii="Arial" w:hAnsi="Arial" w:cs="Arial"/>
          <w:b/>
        </w:rPr>
        <w:lastRenderedPageBreak/>
        <w:t>Uitwerkingen</w:t>
      </w:r>
    </w:p>
    <w:p w:rsidR="002637BE" w:rsidRPr="001B63D1" w:rsidRDefault="00A32E71" w:rsidP="002637BE">
      <w:pPr>
        <w:rPr>
          <w:rFonts w:ascii="Arial" w:hAnsi="Arial" w:cs="Arial"/>
          <w:b/>
        </w:rPr>
      </w:pPr>
      <w:r>
        <w:rPr>
          <w:rFonts w:ascii="Arial" w:hAnsi="Arial" w:cs="Arial"/>
          <w:b/>
        </w:rPr>
        <w:tab/>
        <w:t>Rood licht</w:t>
      </w:r>
      <w:r w:rsidR="00937862">
        <w:rPr>
          <w:rFonts w:ascii="Arial" w:hAnsi="Arial" w:cs="Arial"/>
          <w:b/>
        </w:rPr>
        <w:t xml:space="preserve">  havo 2006 tijdvak 1</w:t>
      </w:r>
    </w:p>
    <w:p w:rsidR="0060481D" w:rsidRPr="008001E7" w:rsidRDefault="00A32E71" w:rsidP="0060481D">
      <w:pPr>
        <w:rPr>
          <w:rFonts w:ascii="Arial" w:hAnsi="Arial" w:cs="Arial"/>
        </w:rPr>
      </w:pPr>
      <w:r w:rsidRPr="008001E7">
        <w:rPr>
          <w:rFonts w:ascii="Arial" w:hAnsi="Arial" w:cs="Arial"/>
        </w:rPr>
        <w:t>1</w:t>
      </w:r>
      <w:r w:rsidRPr="008001E7">
        <w:rPr>
          <w:rFonts w:ascii="Arial" w:hAnsi="Arial" w:cs="Arial"/>
        </w:rPr>
        <w:tab/>
        <w:t>Edelgassen</w:t>
      </w:r>
    </w:p>
    <w:p w:rsidR="00A32E71" w:rsidRPr="008001E7" w:rsidRDefault="00A32E71" w:rsidP="0060481D">
      <w:pPr>
        <w:rPr>
          <w:rFonts w:ascii="Arial" w:hAnsi="Arial" w:cs="Arial"/>
        </w:rPr>
      </w:pPr>
    </w:p>
    <w:p w:rsidR="00A32E71" w:rsidRPr="008001E7" w:rsidRDefault="00A32E71" w:rsidP="00A32E71">
      <w:pPr>
        <w:rPr>
          <w:rFonts w:ascii="Arial" w:hAnsi="Arial" w:cs="Arial"/>
        </w:rPr>
      </w:pPr>
      <w:r w:rsidRPr="008001E7">
        <w:rPr>
          <w:rFonts w:ascii="Arial" w:hAnsi="Arial" w:cs="Arial"/>
        </w:rPr>
        <w:t>2</w:t>
      </w:r>
      <w:r w:rsidRPr="008001E7">
        <w:rPr>
          <w:rFonts w:ascii="Arial" w:hAnsi="Arial" w:cs="Arial"/>
        </w:rPr>
        <w:tab/>
      </w:r>
      <w:proofErr w:type="spellStart"/>
      <w:r w:rsidRPr="008001E7">
        <w:rPr>
          <w:rFonts w:ascii="Arial" w:hAnsi="Arial" w:cs="Arial"/>
        </w:rPr>
        <w:t>Electronen</w:t>
      </w:r>
      <w:proofErr w:type="spellEnd"/>
      <w:r w:rsidRPr="008001E7">
        <w:rPr>
          <w:rFonts w:ascii="Arial" w:hAnsi="Arial" w:cs="Arial"/>
        </w:rPr>
        <w:t xml:space="preserve"> zijn negatief en ze worden door elektrode A aangetrokken dus </w:t>
      </w:r>
      <w:r w:rsidR="00B6727A" w:rsidRPr="008001E7">
        <w:rPr>
          <w:rFonts w:ascii="Arial" w:hAnsi="Arial" w:cs="Arial"/>
        </w:rPr>
        <w:tab/>
      </w:r>
      <w:r w:rsidRPr="008001E7">
        <w:rPr>
          <w:rFonts w:ascii="Arial" w:hAnsi="Arial" w:cs="Arial"/>
        </w:rPr>
        <w:t>elektrode A is positief</w:t>
      </w:r>
    </w:p>
    <w:p w:rsidR="00A32E71" w:rsidRPr="008001E7" w:rsidRDefault="00A32E71" w:rsidP="00A32E71">
      <w:pPr>
        <w:rPr>
          <w:rFonts w:ascii="Arial" w:hAnsi="Arial" w:cs="Arial"/>
        </w:rPr>
      </w:pPr>
    </w:p>
    <w:p w:rsidR="00A32E71" w:rsidRDefault="00A32E71" w:rsidP="00A32E71">
      <w:pPr>
        <w:rPr>
          <w:rFonts w:ascii="Arial" w:hAnsi="Arial" w:cs="Arial"/>
          <w:bCs/>
        </w:rPr>
      </w:pPr>
      <w:r w:rsidRPr="008001E7">
        <w:rPr>
          <w:rFonts w:ascii="Arial" w:hAnsi="Arial" w:cs="Arial"/>
        </w:rPr>
        <w:t>3</w:t>
      </w:r>
      <w:r w:rsidRPr="008001E7">
        <w:rPr>
          <w:rFonts w:ascii="Arial" w:hAnsi="Arial" w:cs="Arial"/>
        </w:rPr>
        <w:tab/>
        <w:t>atoomnummer is 39 dus</w:t>
      </w:r>
      <w:r w:rsidRPr="00A32E71">
        <w:rPr>
          <w:rFonts w:ascii="Arial" w:hAnsi="Arial" w:cs="Arial"/>
          <w:bCs/>
        </w:rPr>
        <w:t xml:space="preserve"> </w:t>
      </w:r>
    </w:p>
    <w:p w:rsidR="00A32E71" w:rsidRPr="00A32E71" w:rsidRDefault="00A32E71" w:rsidP="00A32E71">
      <w:pPr>
        <w:rPr>
          <w:rFonts w:ascii="Arial" w:hAnsi="Arial" w:cs="Arial"/>
          <w:bCs/>
        </w:rPr>
      </w:pPr>
      <w:r>
        <w:rPr>
          <w:rFonts w:ascii="Arial" w:hAnsi="Arial" w:cs="Arial"/>
          <w:bCs/>
        </w:rPr>
        <w:tab/>
        <w:t>aantal protonen : 39</w:t>
      </w:r>
    </w:p>
    <w:p w:rsidR="00A32E71" w:rsidRPr="008001E7" w:rsidRDefault="00A32E71" w:rsidP="00A32E71">
      <w:pPr>
        <w:rPr>
          <w:rFonts w:ascii="Arial" w:hAnsi="Arial" w:cs="Arial"/>
        </w:rPr>
      </w:pPr>
      <w:r>
        <w:rPr>
          <w:rFonts w:ascii="Arial" w:hAnsi="Arial" w:cs="Arial"/>
        </w:rPr>
        <w:tab/>
      </w:r>
      <w:r w:rsidRPr="00280DBF">
        <w:rPr>
          <w:rFonts w:ascii="Arial" w:hAnsi="Arial" w:cs="Arial"/>
        </w:rPr>
        <w:t>aantal elektronen:</w:t>
      </w:r>
      <w:r>
        <w:rPr>
          <w:rFonts w:ascii="Arial" w:hAnsi="Arial" w:cs="Arial"/>
        </w:rPr>
        <w:t xml:space="preserve"> 39 ─ 3 = 36</w:t>
      </w:r>
    </w:p>
    <w:p w:rsidR="00A32E71" w:rsidRPr="008001E7" w:rsidRDefault="00A32E71" w:rsidP="0060481D">
      <w:pPr>
        <w:rPr>
          <w:rFonts w:ascii="Arial" w:hAnsi="Arial" w:cs="Arial"/>
        </w:rPr>
      </w:pPr>
    </w:p>
    <w:p w:rsidR="00C918A8" w:rsidRDefault="00C918A8" w:rsidP="00C918A8">
      <w:pPr>
        <w:rPr>
          <w:rFonts w:ascii="Arial" w:hAnsi="Arial" w:cs="Arial"/>
          <w:sz w:val="28"/>
        </w:rPr>
      </w:pPr>
      <w:r>
        <w:rPr>
          <w:rFonts w:ascii="Arial" w:hAnsi="Arial" w:cs="Arial"/>
          <w:sz w:val="28"/>
        </w:rPr>
        <w:t>Zwavelzuur uit zinkerts 2009 tijdvak 2</w:t>
      </w:r>
    </w:p>
    <w:p w:rsidR="00C918A8" w:rsidRPr="008001E7" w:rsidRDefault="00C918A8" w:rsidP="00C918A8">
      <w:pPr>
        <w:rPr>
          <w:rFonts w:ascii="Arial" w:hAnsi="Arial" w:cs="Arial"/>
        </w:rPr>
      </w:pPr>
      <w:r w:rsidRPr="008001E7">
        <w:rPr>
          <w:rFonts w:ascii="Arial" w:hAnsi="Arial" w:cs="Arial"/>
        </w:rPr>
        <w:t>4</w:t>
      </w:r>
      <w:r w:rsidRPr="008001E7">
        <w:rPr>
          <w:rFonts w:ascii="Arial" w:hAnsi="Arial" w:cs="Arial"/>
        </w:rPr>
        <w:tab/>
        <w:t>2ZnS  + 3O</w:t>
      </w:r>
      <w:r w:rsidRPr="008001E7">
        <w:rPr>
          <w:rFonts w:ascii="Arial" w:hAnsi="Arial" w:cs="Arial"/>
          <w:vertAlign w:val="subscript"/>
        </w:rPr>
        <w:t>2</w:t>
      </w:r>
      <w:r w:rsidRPr="008001E7">
        <w:rPr>
          <w:rFonts w:ascii="Arial" w:hAnsi="Arial" w:cs="Arial"/>
        </w:rPr>
        <w:t xml:space="preserve">  →  2ZnO   +  2SO</w:t>
      </w:r>
      <w:r w:rsidRPr="008001E7">
        <w:rPr>
          <w:rFonts w:ascii="Arial" w:hAnsi="Arial" w:cs="Arial"/>
          <w:vertAlign w:val="subscript"/>
        </w:rPr>
        <w:t>2</w:t>
      </w:r>
      <w:r w:rsidRPr="008001E7">
        <w:rPr>
          <w:rFonts w:ascii="Arial" w:hAnsi="Arial" w:cs="Arial"/>
        </w:rPr>
        <w:t xml:space="preserve">  </w:t>
      </w:r>
    </w:p>
    <w:p w:rsidR="00C918A8" w:rsidRPr="008001E7" w:rsidRDefault="00C918A8" w:rsidP="00C918A8">
      <w:pPr>
        <w:rPr>
          <w:rFonts w:ascii="Arial" w:hAnsi="Arial" w:cs="Arial"/>
        </w:rPr>
      </w:pPr>
    </w:p>
    <w:p w:rsidR="00C918A8" w:rsidRPr="008001E7" w:rsidRDefault="00C918A8" w:rsidP="00C918A8">
      <w:pPr>
        <w:rPr>
          <w:rFonts w:ascii="Arial" w:hAnsi="Arial" w:cs="Arial"/>
        </w:rPr>
      </w:pPr>
      <w:r w:rsidRPr="008001E7">
        <w:rPr>
          <w:rFonts w:ascii="Arial" w:hAnsi="Arial" w:cs="Arial"/>
        </w:rPr>
        <w:t>5</w:t>
      </w:r>
      <w:r w:rsidRPr="008001E7">
        <w:rPr>
          <w:rFonts w:ascii="Arial" w:hAnsi="Arial" w:cs="Arial"/>
        </w:rPr>
        <w:tab/>
        <w:t xml:space="preserve">Zinkoxide : </w:t>
      </w:r>
      <w:proofErr w:type="spellStart"/>
      <w:r w:rsidRPr="008001E7">
        <w:rPr>
          <w:rFonts w:ascii="Arial" w:hAnsi="Arial" w:cs="Arial"/>
        </w:rPr>
        <w:t>ionbinding</w:t>
      </w:r>
      <w:proofErr w:type="spellEnd"/>
    </w:p>
    <w:p w:rsidR="00C918A8" w:rsidRDefault="00C918A8" w:rsidP="00C918A8">
      <w:pPr>
        <w:rPr>
          <w:rFonts w:ascii="Arial" w:hAnsi="Arial" w:cs="Arial"/>
        </w:rPr>
      </w:pPr>
      <w:r w:rsidRPr="008001E7">
        <w:rPr>
          <w:rFonts w:ascii="Arial" w:hAnsi="Arial" w:cs="Arial"/>
        </w:rPr>
        <w:tab/>
      </w:r>
      <w:r>
        <w:rPr>
          <w:rFonts w:ascii="Arial" w:hAnsi="Arial" w:cs="Arial"/>
        </w:rPr>
        <w:t xml:space="preserve">zwaveldioxide atoombinding + </w:t>
      </w:r>
      <w:proofErr w:type="spellStart"/>
      <w:r>
        <w:rPr>
          <w:rFonts w:ascii="Arial" w:hAnsi="Arial" w:cs="Arial"/>
        </w:rPr>
        <w:t>vd</w:t>
      </w:r>
      <w:proofErr w:type="spellEnd"/>
      <w:r>
        <w:rPr>
          <w:rFonts w:ascii="Arial" w:hAnsi="Arial" w:cs="Arial"/>
        </w:rPr>
        <w:t xml:space="preserve"> </w:t>
      </w:r>
      <w:proofErr w:type="spellStart"/>
      <w:r>
        <w:rPr>
          <w:rFonts w:ascii="Arial" w:hAnsi="Arial" w:cs="Arial"/>
        </w:rPr>
        <w:t>Waalsbinding</w:t>
      </w:r>
      <w:proofErr w:type="spellEnd"/>
    </w:p>
    <w:p w:rsidR="00C918A8" w:rsidRDefault="00C918A8" w:rsidP="00C918A8">
      <w:pPr>
        <w:rPr>
          <w:rFonts w:ascii="Arial" w:hAnsi="Arial" w:cs="Arial"/>
        </w:rPr>
      </w:pPr>
    </w:p>
    <w:p w:rsidR="00DA303B" w:rsidRDefault="00DA303B" w:rsidP="00DA303B">
      <w:pPr>
        <w:rPr>
          <w:rFonts w:ascii="Arial" w:hAnsi="Arial" w:cs="Arial"/>
        </w:rPr>
      </w:pPr>
    </w:p>
    <w:tbl>
      <w:tblPr>
        <w:tblpPr w:leftFromText="141" w:rightFromText="141" w:vertAnchor="text" w:horzAnchor="page" w:tblpX="22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DA303B" w:rsidRPr="008B3D38" w:rsidTr="00B327BF">
        <w:tc>
          <w:tcPr>
            <w:tcW w:w="1701" w:type="dxa"/>
          </w:tcPr>
          <w:p w:rsidR="00DA303B" w:rsidRPr="008B3D38" w:rsidRDefault="00DA303B" w:rsidP="00B327BF">
            <w:pPr>
              <w:jc w:val="center"/>
              <w:rPr>
                <w:rFonts w:ascii="Arial" w:hAnsi="Arial" w:cs="Arial"/>
              </w:rPr>
            </w:pPr>
            <w:proofErr w:type="spellStart"/>
            <w:r>
              <w:rPr>
                <w:rFonts w:ascii="Arial" w:hAnsi="Arial" w:cs="Arial"/>
              </w:rPr>
              <w:t>kmol</w:t>
            </w:r>
            <w:proofErr w:type="spellEnd"/>
            <w:r>
              <w:rPr>
                <w:rFonts w:ascii="Arial" w:hAnsi="Arial" w:cs="Arial"/>
              </w:rPr>
              <w:t xml:space="preserve"> Zn</w:t>
            </w:r>
          </w:p>
        </w:tc>
        <w:tc>
          <w:tcPr>
            <w:tcW w:w="1701" w:type="dxa"/>
          </w:tcPr>
          <w:p w:rsidR="00DA303B" w:rsidRPr="008B3D38" w:rsidRDefault="00DA303B" w:rsidP="00B327BF">
            <w:pPr>
              <w:jc w:val="center"/>
              <w:rPr>
                <w:rFonts w:ascii="Arial" w:hAnsi="Arial" w:cs="Arial"/>
              </w:rPr>
            </w:pPr>
            <w:r>
              <w:rPr>
                <w:rFonts w:ascii="Arial" w:hAnsi="Arial" w:cs="Arial"/>
              </w:rPr>
              <w:t>kg Zn</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1</w:t>
            </w:r>
          </w:p>
        </w:tc>
        <w:tc>
          <w:tcPr>
            <w:tcW w:w="1701" w:type="dxa"/>
          </w:tcPr>
          <w:p w:rsidR="00DA303B" w:rsidRPr="008B3D38" w:rsidRDefault="00DA303B" w:rsidP="00B327BF">
            <w:pPr>
              <w:jc w:val="center"/>
              <w:rPr>
                <w:rFonts w:ascii="Arial" w:hAnsi="Arial" w:cs="Arial"/>
              </w:rPr>
            </w:pPr>
            <w:r>
              <w:rPr>
                <w:rFonts w:ascii="Arial" w:hAnsi="Arial" w:cs="Arial"/>
              </w:rPr>
              <w:t>65,38</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w:t>
            </w:r>
          </w:p>
        </w:tc>
        <w:tc>
          <w:tcPr>
            <w:tcW w:w="1701" w:type="dxa"/>
          </w:tcPr>
          <w:p w:rsidR="00DA303B" w:rsidRPr="008B3D38" w:rsidRDefault="00DA303B" w:rsidP="00B327BF">
            <w:pPr>
              <w:jc w:val="center"/>
              <w:rPr>
                <w:rFonts w:ascii="Arial" w:hAnsi="Arial" w:cs="Arial"/>
              </w:rPr>
            </w:pPr>
            <w:r>
              <w:rPr>
                <w:rFonts w:ascii="Arial" w:hAnsi="Arial" w:cs="Arial"/>
              </w:rPr>
              <w:t>30</w:t>
            </w:r>
          </w:p>
        </w:tc>
      </w:tr>
    </w:tbl>
    <w:p w:rsidR="00DA303B" w:rsidRDefault="00DA303B" w:rsidP="00DA303B">
      <w:pPr>
        <w:rPr>
          <w:rFonts w:ascii="Arial" w:hAnsi="Arial" w:cs="Arial"/>
        </w:rPr>
      </w:pPr>
      <w:r w:rsidRPr="003030E0">
        <w:rPr>
          <w:rFonts w:ascii="Arial" w:hAnsi="Arial" w:cs="Arial"/>
        </w:rPr>
        <w:t>6</w:t>
      </w:r>
      <w:r w:rsidRPr="003030E0">
        <w:rPr>
          <w:rFonts w:ascii="Arial" w:hAnsi="Arial" w:cs="Arial"/>
        </w:rPr>
        <w:tab/>
      </w:r>
    </w:p>
    <w:p w:rsidR="00DA303B" w:rsidRDefault="00DA303B" w:rsidP="00DA303B">
      <w:pPr>
        <w:rPr>
          <w:rFonts w:ascii="Arial" w:hAnsi="Arial" w:cs="Arial"/>
        </w:rPr>
      </w:pPr>
    </w:p>
    <w:p w:rsidR="00DA303B" w:rsidRDefault="00DA303B" w:rsidP="00DA303B">
      <w:pPr>
        <w:rPr>
          <w:rFonts w:ascii="Arial" w:hAnsi="Arial" w:cs="Arial"/>
        </w:rPr>
      </w:pPr>
      <w:r w:rsidRPr="003030E0">
        <w:rPr>
          <w:rFonts w:ascii="Arial" w:hAnsi="Arial" w:cs="Arial"/>
        </w:rPr>
        <w:t xml:space="preserve"> </w:t>
      </w:r>
      <w:r>
        <w:rPr>
          <w:rFonts w:ascii="Lucida Sans Unicode" w:hAnsi="Lucida Sans Unicode" w:cs="Lucida Sans Unicode"/>
        </w:rPr>
        <w:tab/>
        <w:t>?=</w:t>
      </w:r>
      <w:r w:rsidRPr="003030E0">
        <w:rPr>
          <w:rFonts w:ascii="Arial" w:hAnsi="Arial" w:cs="Arial"/>
        </w:rPr>
        <w:t xml:space="preserve"> </w:t>
      </w:r>
      <w:r w:rsidR="00020564">
        <w:rPr>
          <w:rFonts w:ascii="Arial" w:hAnsi="Arial" w:cs="Arial"/>
        </w:rPr>
        <w:fldChar w:fldCharType="begin"/>
      </w:r>
      <w:r>
        <w:rPr>
          <w:rFonts w:ascii="Arial" w:hAnsi="Arial" w:cs="Arial"/>
        </w:rPr>
        <w:instrText xml:space="preserve"> EQ \F(30 • 1;65,38)  </w:instrText>
      </w:r>
      <w:r w:rsidR="00020564">
        <w:rPr>
          <w:rFonts w:ascii="Arial" w:hAnsi="Arial" w:cs="Arial"/>
        </w:rPr>
        <w:fldChar w:fldCharType="end"/>
      </w:r>
      <w:r>
        <w:rPr>
          <w:rFonts w:ascii="Arial" w:hAnsi="Arial" w:cs="Arial"/>
        </w:rPr>
        <w:t xml:space="preserve">= 0,459 </w:t>
      </w:r>
      <w:proofErr w:type="spellStart"/>
      <w:r>
        <w:rPr>
          <w:rFonts w:ascii="Arial" w:hAnsi="Arial" w:cs="Arial"/>
        </w:rPr>
        <w:t>kmol</w:t>
      </w:r>
      <w:proofErr w:type="spellEnd"/>
      <w:r>
        <w:rPr>
          <w:rFonts w:ascii="Arial" w:hAnsi="Arial" w:cs="Arial"/>
        </w:rPr>
        <w:t xml:space="preserve"> Zn</w:t>
      </w:r>
    </w:p>
    <w:p w:rsidR="00DA303B" w:rsidRPr="003030E0" w:rsidRDefault="00DA303B" w:rsidP="00DA303B">
      <w:pPr>
        <w:rPr>
          <w:rFonts w:ascii="Arial" w:hAnsi="Arial" w:cs="Arial"/>
        </w:rPr>
      </w:pPr>
      <w:r w:rsidRPr="003030E0">
        <w:rPr>
          <w:rFonts w:ascii="Arial" w:hAnsi="Arial" w:cs="Arial"/>
        </w:rPr>
        <w:tab/>
        <w:t xml:space="preserve">Zn : </w:t>
      </w:r>
      <w:proofErr w:type="spellStart"/>
      <w:r w:rsidRPr="003030E0">
        <w:rPr>
          <w:rFonts w:ascii="Arial" w:hAnsi="Arial" w:cs="Arial"/>
        </w:rPr>
        <w:t>ZnO</w:t>
      </w:r>
      <w:proofErr w:type="spellEnd"/>
      <w:r w:rsidRPr="003030E0">
        <w:rPr>
          <w:rFonts w:ascii="Arial" w:hAnsi="Arial" w:cs="Arial"/>
        </w:rPr>
        <w:t xml:space="preserve"> = 1 : 1 </w:t>
      </w:r>
    </w:p>
    <w:p w:rsidR="00DA303B" w:rsidRDefault="00DA303B" w:rsidP="00DA303B">
      <w:pPr>
        <w:rPr>
          <w:rFonts w:ascii="Arial" w:hAnsi="Arial" w:cs="Arial"/>
        </w:rPr>
      </w:pPr>
      <w:r w:rsidRPr="003030E0">
        <w:rPr>
          <w:rFonts w:ascii="Arial" w:hAnsi="Arial" w:cs="Arial"/>
        </w:rPr>
        <w:tab/>
      </w:r>
      <w:r>
        <w:rPr>
          <w:rFonts w:ascii="Arial" w:hAnsi="Arial" w:cs="Arial"/>
        </w:rPr>
        <w:t xml:space="preserve">Dus ook 0,459 </w:t>
      </w:r>
      <w:proofErr w:type="spellStart"/>
      <w:r>
        <w:rPr>
          <w:rFonts w:ascii="Arial" w:hAnsi="Arial" w:cs="Arial"/>
        </w:rPr>
        <w:t>kmol</w:t>
      </w:r>
      <w:proofErr w:type="spellEnd"/>
      <w:r>
        <w:rPr>
          <w:rFonts w:ascii="Arial" w:hAnsi="Arial" w:cs="Arial"/>
        </w:rPr>
        <w:t xml:space="preserve"> Zn</w:t>
      </w:r>
    </w:p>
    <w:tbl>
      <w:tblPr>
        <w:tblpPr w:leftFromText="141" w:rightFromText="141" w:vertAnchor="text" w:horzAnchor="page" w:tblpX="22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DA303B" w:rsidRPr="008B3D38" w:rsidTr="00B327BF">
        <w:tc>
          <w:tcPr>
            <w:tcW w:w="1701" w:type="dxa"/>
          </w:tcPr>
          <w:p w:rsidR="00DA303B" w:rsidRPr="008B3D38" w:rsidRDefault="00DA303B" w:rsidP="00B327BF">
            <w:pPr>
              <w:jc w:val="center"/>
              <w:rPr>
                <w:rFonts w:ascii="Arial" w:hAnsi="Arial" w:cs="Arial"/>
              </w:rPr>
            </w:pPr>
            <w:proofErr w:type="spellStart"/>
            <w:r>
              <w:rPr>
                <w:rFonts w:ascii="Arial" w:hAnsi="Arial" w:cs="Arial"/>
              </w:rPr>
              <w:t>kmol</w:t>
            </w:r>
            <w:proofErr w:type="spellEnd"/>
            <w:r>
              <w:rPr>
                <w:rFonts w:ascii="Arial" w:hAnsi="Arial" w:cs="Arial"/>
              </w:rPr>
              <w:t xml:space="preserve"> </w:t>
            </w:r>
            <w:proofErr w:type="spellStart"/>
            <w:r>
              <w:rPr>
                <w:rFonts w:ascii="Arial" w:hAnsi="Arial" w:cs="Arial"/>
              </w:rPr>
              <w:t>ZnO</w:t>
            </w:r>
            <w:proofErr w:type="spellEnd"/>
          </w:p>
        </w:tc>
        <w:tc>
          <w:tcPr>
            <w:tcW w:w="1701" w:type="dxa"/>
          </w:tcPr>
          <w:p w:rsidR="00DA303B" w:rsidRPr="008B3D38" w:rsidRDefault="00DA303B" w:rsidP="00B327BF">
            <w:pPr>
              <w:jc w:val="center"/>
              <w:rPr>
                <w:rFonts w:ascii="Arial" w:hAnsi="Arial" w:cs="Arial"/>
              </w:rPr>
            </w:pPr>
            <w:r>
              <w:rPr>
                <w:rFonts w:ascii="Arial" w:hAnsi="Arial" w:cs="Arial"/>
              </w:rPr>
              <w:t xml:space="preserve">kg </w:t>
            </w:r>
            <w:proofErr w:type="spellStart"/>
            <w:r>
              <w:rPr>
                <w:rFonts w:ascii="Arial" w:hAnsi="Arial" w:cs="Arial"/>
              </w:rPr>
              <w:t>ZnO</w:t>
            </w:r>
            <w:proofErr w:type="spellEnd"/>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1</w:t>
            </w:r>
          </w:p>
        </w:tc>
        <w:tc>
          <w:tcPr>
            <w:tcW w:w="1701" w:type="dxa"/>
          </w:tcPr>
          <w:p w:rsidR="00DA303B" w:rsidRPr="008B3D38" w:rsidRDefault="00DA303B" w:rsidP="00B327BF">
            <w:pPr>
              <w:jc w:val="center"/>
              <w:rPr>
                <w:rFonts w:ascii="Arial" w:hAnsi="Arial" w:cs="Arial"/>
              </w:rPr>
            </w:pPr>
            <w:r>
              <w:rPr>
                <w:rFonts w:ascii="Arial" w:hAnsi="Arial" w:cs="Arial"/>
              </w:rPr>
              <w:t>81,38</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0,459</w:t>
            </w:r>
          </w:p>
        </w:tc>
        <w:tc>
          <w:tcPr>
            <w:tcW w:w="1701" w:type="dxa"/>
          </w:tcPr>
          <w:p w:rsidR="00DA303B" w:rsidRPr="008B3D38" w:rsidRDefault="00DA303B" w:rsidP="00B327BF">
            <w:pPr>
              <w:jc w:val="center"/>
              <w:rPr>
                <w:rFonts w:ascii="Arial" w:hAnsi="Arial" w:cs="Arial"/>
              </w:rPr>
            </w:pPr>
            <w:r>
              <w:rPr>
                <w:rFonts w:ascii="Arial" w:hAnsi="Arial" w:cs="Arial"/>
              </w:rPr>
              <w:t>?</w:t>
            </w:r>
          </w:p>
        </w:tc>
      </w:tr>
    </w:tbl>
    <w:p w:rsidR="00DA303B" w:rsidRDefault="00DA303B" w:rsidP="00DA303B">
      <w:pPr>
        <w:rPr>
          <w:rFonts w:ascii="Arial" w:hAnsi="Arial" w:cs="Arial"/>
        </w:rPr>
      </w:pPr>
    </w:p>
    <w:p w:rsidR="005B6EAF" w:rsidRDefault="00DA303B" w:rsidP="00DA303B">
      <w:pPr>
        <w:pStyle w:val="Plattetekstinspringen"/>
        <w:rPr>
          <w:rFonts w:ascii="Arial" w:hAnsi="Arial" w:cs="Arial"/>
        </w:rPr>
      </w:pPr>
      <w:r>
        <w:rPr>
          <w:rFonts w:ascii="Arial" w:hAnsi="Arial" w:cs="Arial"/>
        </w:rPr>
        <w:tab/>
      </w:r>
    </w:p>
    <w:p w:rsidR="005B6EAF" w:rsidRPr="001F07C9" w:rsidRDefault="005B6EAF" w:rsidP="00C918A8">
      <w:pPr>
        <w:pStyle w:val="Plattetekstinspringen"/>
        <w:rPr>
          <w:rFonts w:ascii="Arial" w:hAnsi="Arial" w:cs="Arial"/>
        </w:rPr>
      </w:pPr>
    </w:p>
    <w:p w:rsidR="00DA303B" w:rsidRDefault="00DA303B" w:rsidP="0060481D">
      <w:pPr>
        <w:rPr>
          <w:rFonts w:ascii="Arial" w:hAnsi="Arial" w:cs="Arial"/>
          <w:b/>
          <w:lang w:val="en-GB"/>
        </w:rPr>
      </w:pPr>
    </w:p>
    <w:p w:rsidR="00DA303B" w:rsidRDefault="00DA303B" w:rsidP="0060481D">
      <w:pPr>
        <w:rPr>
          <w:rFonts w:ascii="Arial" w:hAnsi="Arial" w:cs="Arial"/>
          <w:b/>
          <w:lang w:val="en-GB"/>
        </w:rPr>
      </w:pPr>
    </w:p>
    <w:p w:rsidR="00A32E71" w:rsidRPr="00C918A8" w:rsidRDefault="00C918A8" w:rsidP="0060481D">
      <w:pPr>
        <w:rPr>
          <w:rFonts w:ascii="Arial" w:hAnsi="Arial" w:cs="Arial"/>
          <w:b/>
          <w:lang w:val="en-GB"/>
        </w:rPr>
      </w:pPr>
      <w:proofErr w:type="spellStart"/>
      <w:r w:rsidRPr="00C918A8">
        <w:rPr>
          <w:rFonts w:ascii="Arial" w:hAnsi="Arial" w:cs="Arial"/>
          <w:b/>
          <w:lang w:val="en-GB"/>
        </w:rPr>
        <w:t>Vinylchloride</w:t>
      </w:r>
      <w:proofErr w:type="spellEnd"/>
      <w:r w:rsidR="00A9511E">
        <w:rPr>
          <w:rFonts w:ascii="Arial" w:hAnsi="Arial" w:cs="Arial"/>
          <w:b/>
          <w:lang w:val="en-GB"/>
        </w:rPr>
        <w:t xml:space="preserve">  2004 </w:t>
      </w:r>
      <w:proofErr w:type="spellStart"/>
      <w:r w:rsidR="00A9511E">
        <w:rPr>
          <w:rFonts w:ascii="Arial" w:hAnsi="Arial" w:cs="Arial"/>
          <w:b/>
          <w:lang w:val="en-GB"/>
        </w:rPr>
        <w:t>tijdvak</w:t>
      </w:r>
      <w:proofErr w:type="spellEnd"/>
      <w:r w:rsidR="00A9511E">
        <w:rPr>
          <w:rFonts w:ascii="Arial" w:hAnsi="Arial" w:cs="Arial"/>
          <w:b/>
          <w:lang w:val="en-GB"/>
        </w:rPr>
        <w:t xml:space="preserve"> 2</w:t>
      </w:r>
    </w:p>
    <w:p w:rsidR="00C918A8" w:rsidRDefault="00C918A8" w:rsidP="0060481D">
      <w:pPr>
        <w:rPr>
          <w:rFonts w:ascii="Arial" w:hAnsi="Arial" w:cs="Arial"/>
          <w:lang w:val="en-GB"/>
        </w:rPr>
      </w:pPr>
    </w:p>
    <w:p w:rsidR="0060481D" w:rsidRPr="00280DBF" w:rsidRDefault="00C918A8" w:rsidP="0060481D">
      <w:pPr>
        <w:rPr>
          <w:rFonts w:ascii="Arial" w:hAnsi="Arial" w:cs="Arial"/>
          <w:lang w:val="en-GB"/>
        </w:rPr>
      </w:pPr>
      <w:r>
        <w:rPr>
          <w:rFonts w:ascii="Arial" w:hAnsi="Arial" w:cs="Arial"/>
          <w:lang w:val="en-GB"/>
        </w:rPr>
        <w:t>7</w:t>
      </w:r>
      <w:r w:rsidR="0060481D" w:rsidRPr="00280DBF">
        <w:rPr>
          <w:rFonts w:ascii="Arial" w:hAnsi="Arial" w:cs="Arial"/>
          <w:lang w:val="en-GB"/>
        </w:rPr>
        <w:tab/>
        <w:t>2CaO   + 5C   →  CO</w:t>
      </w:r>
      <w:r w:rsidR="0060481D" w:rsidRPr="00280DBF">
        <w:rPr>
          <w:rFonts w:ascii="Arial" w:hAnsi="Arial" w:cs="Arial"/>
          <w:vertAlign w:val="subscript"/>
          <w:lang w:val="en-GB"/>
        </w:rPr>
        <w:t>2</w:t>
      </w:r>
      <w:r w:rsidR="0060481D" w:rsidRPr="00280DBF">
        <w:rPr>
          <w:rFonts w:ascii="Arial" w:hAnsi="Arial" w:cs="Arial"/>
          <w:lang w:val="en-GB"/>
        </w:rPr>
        <w:t xml:space="preserve">   + 2CaC</w:t>
      </w:r>
      <w:r w:rsidR="0060481D" w:rsidRPr="00280DBF">
        <w:rPr>
          <w:rFonts w:ascii="Arial" w:hAnsi="Arial" w:cs="Arial"/>
          <w:vertAlign w:val="subscript"/>
          <w:lang w:val="en-GB"/>
        </w:rPr>
        <w:t>2</w:t>
      </w:r>
    </w:p>
    <w:p w:rsidR="0060481D" w:rsidRPr="00280DBF" w:rsidRDefault="0060481D" w:rsidP="0060481D">
      <w:pPr>
        <w:rPr>
          <w:rFonts w:ascii="Arial" w:hAnsi="Arial" w:cs="Arial"/>
          <w:lang w:val="en-GB"/>
        </w:rPr>
      </w:pPr>
    </w:p>
    <w:p w:rsidR="0060481D" w:rsidRPr="00280DBF" w:rsidRDefault="00C918A8" w:rsidP="0060481D">
      <w:pPr>
        <w:rPr>
          <w:rFonts w:ascii="Arial" w:hAnsi="Arial" w:cs="Arial"/>
        </w:rPr>
      </w:pPr>
      <w:r>
        <w:rPr>
          <w:rFonts w:ascii="Arial" w:hAnsi="Arial" w:cs="Arial"/>
        </w:rPr>
        <w:t>8</w:t>
      </w:r>
      <w:r w:rsidR="0060481D" w:rsidRPr="00280DBF">
        <w:rPr>
          <w:rFonts w:ascii="Arial" w:hAnsi="Arial" w:cs="Arial"/>
        </w:rPr>
        <w:tab/>
        <w:t xml:space="preserve">Nee want </w:t>
      </w:r>
      <w:r w:rsidR="0060481D" w:rsidRPr="00280DBF">
        <w:rPr>
          <w:rFonts w:ascii="Arial" w:hAnsi="Arial" w:cs="Arial"/>
        </w:rPr>
        <w:object w:dxaOrig="1672" w:dyaOrig="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12pt" o:ole="">
            <v:imagedata r:id="rId7" o:title=""/>
          </v:shape>
          <o:OLEObject Type="Embed" ProgID="ChemDraw.Document.6.0" ShapeID="_x0000_i1025" DrawAspect="Content" ObjectID="_1608302119" r:id="rId8"/>
        </w:object>
      </w:r>
      <w:r w:rsidR="0060481D" w:rsidRPr="00280DBF">
        <w:rPr>
          <w:rFonts w:ascii="Arial" w:hAnsi="Arial" w:cs="Arial"/>
        </w:rPr>
        <w:t xml:space="preserve"> voldoet niet aan formule van </w:t>
      </w:r>
      <w:proofErr w:type="spellStart"/>
      <w:r w:rsidR="0060481D" w:rsidRPr="00280DBF">
        <w:rPr>
          <w:rFonts w:ascii="Arial" w:hAnsi="Arial" w:cs="Arial"/>
        </w:rPr>
        <w:t>alkanen</w:t>
      </w:r>
      <w:proofErr w:type="spellEnd"/>
      <w:r w:rsidR="0060481D" w:rsidRPr="00280DBF">
        <w:rPr>
          <w:rFonts w:ascii="Arial" w:hAnsi="Arial" w:cs="Arial"/>
        </w:rPr>
        <w:t xml:space="preserve"> C</w:t>
      </w:r>
      <w:r w:rsidR="0060481D" w:rsidRPr="00280DBF">
        <w:rPr>
          <w:rFonts w:ascii="Arial" w:hAnsi="Arial" w:cs="Arial"/>
          <w:vertAlign w:val="subscript"/>
        </w:rPr>
        <w:t>n</w:t>
      </w:r>
      <w:r w:rsidR="0060481D" w:rsidRPr="00280DBF">
        <w:rPr>
          <w:rFonts w:ascii="Arial" w:hAnsi="Arial" w:cs="Arial"/>
        </w:rPr>
        <w:t>H</w:t>
      </w:r>
      <w:r w:rsidR="0060481D" w:rsidRPr="00280DBF">
        <w:rPr>
          <w:rFonts w:ascii="Arial" w:hAnsi="Arial" w:cs="Arial"/>
          <w:vertAlign w:val="subscript"/>
        </w:rPr>
        <w:t>2n+2</w:t>
      </w:r>
    </w:p>
    <w:p w:rsidR="0060481D" w:rsidRPr="00280DBF" w:rsidRDefault="0060481D" w:rsidP="0060481D">
      <w:pPr>
        <w:rPr>
          <w:rFonts w:ascii="Arial" w:hAnsi="Arial" w:cs="Arial"/>
        </w:rPr>
      </w:pPr>
      <w:r w:rsidRPr="00280DBF">
        <w:rPr>
          <w:rFonts w:ascii="Arial" w:hAnsi="Arial" w:cs="Arial"/>
        </w:rPr>
        <w:tab/>
        <w:t xml:space="preserve">formule   </w:t>
      </w:r>
    </w:p>
    <w:p w:rsidR="0060481D" w:rsidRDefault="0060481D" w:rsidP="0060481D">
      <w:pPr>
        <w:rPr>
          <w:rFonts w:ascii="Arial" w:hAnsi="Arial" w:cs="Arial"/>
        </w:rPr>
      </w:pPr>
    </w:p>
    <w:p w:rsidR="00280DBF" w:rsidRDefault="00C918A8" w:rsidP="0060481D">
      <w:pPr>
        <w:rPr>
          <w:rFonts w:ascii="Arial" w:hAnsi="Arial" w:cs="Arial"/>
        </w:rPr>
      </w:pPr>
      <w:r>
        <w:rPr>
          <w:rFonts w:ascii="Arial" w:hAnsi="Arial" w:cs="Arial"/>
        </w:rPr>
        <w:t>9</w:t>
      </w:r>
      <w:r w:rsidR="00167C50">
        <w:rPr>
          <w:rFonts w:ascii="Arial" w:hAnsi="Arial" w:cs="Arial"/>
        </w:rPr>
        <w:tab/>
        <w:t>chloorethee</w:t>
      </w:r>
      <w:r w:rsidR="00280DBF">
        <w:rPr>
          <w:rFonts w:ascii="Arial" w:hAnsi="Arial" w:cs="Arial"/>
        </w:rPr>
        <w:t>n</w:t>
      </w:r>
    </w:p>
    <w:p w:rsidR="00280DBF" w:rsidRDefault="00280DBF" w:rsidP="0060481D">
      <w:pPr>
        <w:rPr>
          <w:rFonts w:ascii="Arial" w:hAnsi="Arial" w:cs="Arial"/>
        </w:rPr>
      </w:pPr>
    </w:p>
    <w:p w:rsidR="001F07C9" w:rsidRPr="001F07C9" w:rsidRDefault="001F07C9" w:rsidP="001F07C9">
      <w:pPr>
        <w:ind w:left="705" w:hanging="705"/>
        <w:rPr>
          <w:rFonts w:ascii="Arial" w:hAnsi="Arial" w:cs="Arial"/>
          <w:b/>
        </w:rPr>
      </w:pPr>
      <w:r w:rsidRPr="001F07C9">
        <w:rPr>
          <w:rFonts w:ascii="Arial" w:hAnsi="Arial" w:cs="Arial"/>
          <w:b/>
        </w:rPr>
        <w:t>Luchtzuiverende stenen</w:t>
      </w:r>
      <w:r w:rsidR="00A9511E">
        <w:rPr>
          <w:rFonts w:ascii="Arial" w:hAnsi="Arial" w:cs="Arial"/>
          <w:b/>
        </w:rPr>
        <w:t xml:space="preserve"> 2010 havo tijdvak 2</w:t>
      </w:r>
    </w:p>
    <w:p w:rsidR="00DA303B" w:rsidRDefault="00DA303B" w:rsidP="001F07C9">
      <w:pPr>
        <w:ind w:left="705" w:hanging="705"/>
        <w:rPr>
          <w:rFonts w:ascii="Arial" w:hAnsi="Arial" w:cs="Arial"/>
        </w:rPr>
      </w:pPr>
    </w:p>
    <w:p w:rsidR="001F07C9" w:rsidRPr="001F07C9" w:rsidRDefault="001F07C9" w:rsidP="001F07C9">
      <w:pPr>
        <w:ind w:left="705" w:hanging="705"/>
        <w:rPr>
          <w:rFonts w:ascii="Arial" w:hAnsi="Arial" w:cs="Arial"/>
        </w:rPr>
      </w:pPr>
      <w:r w:rsidRPr="001F07C9">
        <w:rPr>
          <w:rFonts w:ascii="Arial" w:hAnsi="Arial" w:cs="Arial"/>
        </w:rPr>
        <w:t>10</w:t>
      </w:r>
      <w:r w:rsidRPr="001F07C9">
        <w:rPr>
          <w:rFonts w:ascii="Arial" w:hAnsi="Arial" w:cs="Arial"/>
        </w:rPr>
        <w:tab/>
        <w:t>het is O</w:t>
      </w:r>
      <w:r w:rsidRPr="001F07C9">
        <w:rPr>
          <w:rFonts w:ascii="Arial" w:hAnsi="Arial" w:cs="Arial"/>
          <w:vertAlign w:val="superscript"/>
        </w:rPr>
        <w:t>2–</w:t>
      </w:r>
      <w:r w:rsidRPr="001F07C9">
        <w:rPr>
          <w:rFonts w:ascii="Arial" w:hAnsi="Arial" w:cs="Arial"/>
        </w:rPr>
        <w:t xml:space="preserve"> dus totale negatieve lading is 4 – dus positieve lading ook 4+  dus Ti</w:t>
      </w:r>
      <w:r w:rsidRPr="001F07C9">
        <w:rPr>
          <w:rFonts w:ascii="Arial" w:hAnsi="Arial" w:cs="Arial"/>
          <w:vertAlign w:val="superscript"/>
        </w:rPr>
        <w:t>4+</w:t>
      </w:r>
      <w:r w:rsidRPr="001F07C9">
        <w:rPr>
          <w:rFonts w:ascii="Arial" w:hAnsi="Arial" w:cs="Arial"/>
        </w:rPr>
        <w:t xml:space="preserve"> dus de naam is  titaan(IV)oxide</w:t>
      </w:r>
    </w:p>
    <w:p w:rsidR="00DA303B" w:rsidRDefault="00DA303B" w:rsidP="00DA303B">
      <w:pPr>
        <w:ind w:left="705" w:hanging="705"/>
        <w:rPr>
          <w:rFonts w:ascii="Arial" w:hAnsi="Arial" w:cs="Arial"/>
        </w:rPr>
      </w:pPr>
    </w:p>
    <w:p w:rsidR="00DA303B" w:rsidRDefault="00DA303B">
      <w:pPr>
        <w:spacing w:after="200" w:line="276" w:lineRule="auto"/>
        <w:rPr>
          <w:rFonts w:ascii="Arial" w:hAnsi="Arial" w:cs="Arial"/>
        </w:rPr>
      </w:pPr>
      <w:r>
        <w:rPr>
          <w:rFonts w:ascii="Arial" w:hAnsi="Arial" w:cs="Arial"/>
        </w:rPr>
        <w:br w:type="page"/>
      </w:r>
    </w:p>
    <w:p w:rsidR="00DA303B" w:rsidRPr="001F07C9" w:rsidRDefault="00DA303B" w:rsidP="00DA303B">
      <w:pPr>
        <w:ind w:left="705" w:hanging="705"/>
        <w:rPr>
          <w:rFonts w:ascii="Arial" w:hAnsi="Arial" w:cs="Arial"/>
        </w:rPr>
      </w:pPr>
      <w:r>
        <w:rPr>
          <w:rFonts w:ascii="Arial" w:hAnsi="Arial" w:cs="Arial"/>
        </w:rPr>
        <w:lastRenderedPageBreak/>
        <w:t>11</w:t>
      </w:r>
      <w:r w:rsidRPr="001F07C9">
        <w:rPr>
          <w:rFonts w:ascii="Arial" w:hAnsi="Arial" w:cs="Arial"/>
        </w:rPr>
        <w:tab/>
        <w:t>de luchtkolom bevat 3,0 • 10</w:t>
      </w:r>
      <w:r w:rsidRPr="001F07C9">
        <w:rPr>
          <w:rFonts w:ascii="Arial" w:hAnsi="Arial" w:cs="Arial"/>
          <w:vertAlign w:val="superscript"/>
        </w:rPr>
        <w:t>4</w:t>
      </w:r>
      <w:r w:rsidRPr="001F07C9">
        <w:rPr>
          <w:rFonts w:ascii="Arial" w:hAnsi="Arial" w:cs="Arial"/>
        </w:rPr>
        <w:t xml:space="preserve"> • 150 • 10</w:t>
      </w:r>
      <w:r w:rsidRPr="001F07C9">
        <w:rPr>
          <w:rFonts w:ascii="Arial" w:hAnsi="Arial" w:cs="Arial"/>
          <w:vertAlign w:val="superscript"/>
        </w:rPr>
        <w:t>–6</w:t>
      </w:r>
      <w:r w:rsidRPr="001F07C9">
        <w:rPr>
          <w:rFonts w:ascii="Arial" w:hAnsi="Arial" w:cs="Arial"/>
        </w:rPr>
        <w:t xml:space="preserve"> = 4,5 g NO</w:t>
      </w:r>
      <w:r w:rsidRPr="001F07C9">
        <w:rPr>
          <w:rFonts w:ascii="Arial" w:hAnsi="Arial" w:cs="Arial"/>
          <w:vertAlign w:val="subscript"/>
        </w:rPr>
        <w:t>2</w:t>
      </w:r>
    </w:p>
    <w:p w:rsidR="00DA303B" w:rsidRDefault="00DA303B" w:rsidP="00DA303B">
      <w:pPr>
        <w:ind w:left="705" w:hanging="705"/>
        <w:rPr>
          <w:rFonts w:ascii="Arial" w:hAnsi="Arial" w:cs="Arial"/>
        </w:rPr>
      </w:pPr>
      <w:r w:rsidRPr="001F07C9">
        <w:rPr>
          <w:rFonts w:ascii="Arial" w:hAnsi="Arial" w:cs="Arial"/>
        </w:rPr>
        <w:tab/>
      </w:r>
      <w:r w:rsidRPr="003030E0">
        <w:rPr>
          <w:rFonts w:ascii="Arial" w:hAnsi="Arial" w:cs="Arial"/>
        </w:rPr>
        <w:t>M(NO</w:t>
      </w:r>
      <w:r w:rsidRPr="003030E0">
        <w:rPr>
          <w:rFonts w:ascii="Arial" w:hAnsi="Arial" w:cs="Arial"/>
          <w:vertAlign w:val="subscript"/>
        </w:rPr>
        <w:t>2</w:t>
      </w:r>
      <w:r w:rsidRPr="003030E0">
        <w:rPr>
          <w:rFonts w:ascii="Arial" w:hAnsi="Arial" w:cs="Arial"/>
        </w:rPr>
        <w:t>) = 46,01</w:t>
      </w:r>
    </w:p>
    <w:tbl>
      <w:tblPr>
        <w:tblpPr w:leftFromText="141" w:rightFromText="141" w:vertAnchor="text" w:horzAnchor="page" w:tblpX="22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DA303B" w:rsidRPr="008B3D38" w:rsidTr="00B327BF">
        <w:tc>
          <w:tcPr>
            <w:tcW w:w="1701" w:type="dxa"/>
          </w:tcPr>
          <w:p w:rsidR="00DA303B" w:rsidRPr="0059163A" w:rsidRDefault="00DA303B" w:rsidP="00B327BF">
            <w:pPr>
              <w:jc w:val="center"/>
              <w:rPr>
                <w:rFonts w:ascii="Arial" w:hAnsi="Arial" w:cs="Arial"/>
                <w:vertAlign w:val="subscript"/>
              </w:rPr>
            </w:pPr>
            <w:r>
              <w:rPr>
                <w:rFonts w:ascii="Arial" w:hAnsi="Arial" w:cs="Arial"/>
              </w:rPr>
              <w:t>mol NO</w:t>
            </w:r>
            <w:r>
              <w:rPr>
                <w:rFonts w:ascii="Arial" w:hAnsi="Arial" w:cs="Arial"/>
                <w:vertAlign w:val="subscript"/>
              </w:rPr>
              <w:t>2</w:t>
            </w:r>
          </w:p>
        </w:tc>
        <w:tc>
          <w:tcPr>
            <w:tcW w:w="1701" w:type="dxa"/>
          </w:tcPr>
          <w:p w:rsidR="00DA303B" w:rsidRPr="0059163A" w:rsidRDefault="00DA303B" w:rsidP="00B327BF">
            <w:pPr>
              <w:jc w:val="center"/>
              <w:rPr>
                <w:rFonts w:ascii="Arial" w:hAnsi="Arial" w:cs="Arial"/>
                <w:vertAlign w:val="subscript"/>
              </w:rPr>
            </w:pPr>
            <w:r>
              <w:rPr>
                <w:rFonts w:ascii="Arial" w:hAnsi="Arial" w:cs="Arial"/>
              </w:rPr>
              <w:t>g NO</w:t>
            </w:r>
            <w:r>
              <w:rPr>
                <w:rFonts w:ascii="Arial" w:hAnsi="Arial" w:cs="Arial"/>
                <w:vertAlign w:val="subscript"/>
              </w:rPr>
              <w:t>2</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1</w:t>
            </w:r>
          </w:p>
        </w:tc>
        <w:tc>
          <w:tcPr>
            <w:tcW w:w="1701" w:type="dxa"/>
          </w:tcPr>
          <w:p w:rsidR="00DA303B" w:rsidRPr="008B3D38" w:rsidRDefault="00DA303B" w:rsidP="00B327BF">
            <w:pPr>
              <w:jc w:val="center"/>
              <w:rPr>
                <w:rFonts w:ascii="Arial" w:hAnsi="Arial" w:cs="Arial"/>
              </w:rPr>
            </w:pPr>
            <w:r>
              <w:rPr>
                <w:rFonts w:ascii="Arial" w:hAnsi="Arial" w:cs="Arial"/>
              </w:rPr>
              <w:t>46,01</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w:t>
            </w:r>
          </w:p>
        </w:tc>
        <w:tc>
          <w:tcPr>
            <w:tcW w:w="1701" w:type="dxa"/>
          </w:tcPr>
          <w:p w:rsidR="00DA303B" w:rsidRPr="008B3D38" w:rsidRDefault="00DA303B" w:rsidP="00B327BF">
            <w:pPr>
              <w:jc w:val="center"/>
              <w:rPr>
                <w:rFonts w:ascii="Arial" w:hAnsi="Arial" w:cs="Arial"/>
              </w:rPr>
            </w:pPr>
            <w:r>
              <w:rPr>
                <w:rFonts w:ascii="Arial" w:hAnsi="Arial" w:cs="Arial"/>
              </w:rPr>
              <w:t>4,5</w:t>
            </w:r>
          </w:p>
        </w:tc>
      </w:tr>
    </w:tbl>
    <w:p w:rsidR="00DA303B" w:rsidRDefault="00DA303B" w:rsidP="00DA303B">
      <w:pPr>
        <w:ind w:left="705" w:hanging="705"/>
        <w:rPr>
          <w:rFonts w:ascii="Arial" w:hAnsi="Arial" w:cs="Arial"/>
        </w:rPr>
      </w:pPr>
    </w:p>
    <w:p w:rsidR="00DA303B" w:rsidRPr="001F07C9" w:rsidRDefault="00DA303B" w:rsidP="00DA303B">
      <w:pPr>
        <w:ind w:left="705" w:hanging="705"/>
        <w:rPr>
          <w:rFonts w:ascii="Arial" w:hAnsi="Arial" w:cs="Arial"/>
          <w:lang w:val="en-GB"/>
        </w:rPr>
      </w:pPr>
      <w:r w:rsidRPr="001F07C9">
        <w:rPr>
          <w:rFonts w:ascii="Arial" w:hAnsi="Arial" w:cs="Arial"/>
          <w:lang w:val="en-GB"/>
        </w:rPr>
        <w:t xml:space="preserve"> </w:t>
      </w:r>
      <w:r>
        <w:rPr>
          <w:rFonts w:ascii="Arial" w:hAnsi="Arial" w:cs="Arial"/>
          <w:lang w:val="en-GB"/>
        </w:rPr>
        <w:t xml:space="preserve">        ? = </w:t>
      </w:r>
      <w:r w:rsidR="00020564" w:rsidRPr="001F07C9">
        <w:rPr>
          <w:rFonts w:ascii="Arial" w:hAnsi="Arial" w:cs="Arial"/>
        </w:rPr>
        <w:fldChar w:fldCharType="begin"/>
      </w:r>
      <w:r w:rsidRPr="001F07C9">
        <w:rPr>
          <w:rFonts w:ascii="Arial" w:hAnsi="Arial" w:cs="Arial"/>
          <w:lang w:val="en-GB"/>
        </w:rPr>
        <w:instrText xml:space="preserve"> EQ \F(4,5</w:instrText>
      </w:r>
      <w:r>
        <w:rPr>
          <w:rFonts w:ascii="Arial" w:hAnsi="Arial" w:cs="Arial"/>
          <w:lang w:val="en-GB"/>
        </w:rPr>
        <w:instrText xml:space="preserve"> • 1</w:instrText>
      </w:r>
      <w:r w:rsidRPr="001F07C9">
        <w:rPr>
          <w:rFonts w:ascii="Arial" w:hAnsi="Arial" w:cs="Arial"/>
          <w:lang w:val="en-GB"/>
        </w:rPr>
        <w:instrText xml:space="preserve">;46,01) </w:instrText>
      </w:r>
      <w:r w:rsidR="00020564" w:rsidRPr="001F07C9">
        <w:rPr>
          <w:rFonts w:ascii="Arial" w:hAnsi="Arial" w:cs="Arial"/>
        </w:rPr>
        <w:fldChar w:fldCharType="end"/>
      </w:r>
      <w:r w:rsidRPr="001F07C9">
        <w:rPr>
          <w:rFonts w:ascii="Arial" w:hAnsi="Arial" w:cs="Arial"/>
          <w:lang w:val="en-GB"/>
        </w:rPr>
        <w:t>= 0,0978 mol NO</w:t>
      </w:r>
      <w:r w:rsidRPr="001F07C9">
        <w:rPr>
          <w:rFonts w:ascii="Arial" w:hAnsi="Arial" w:cs="Arial"/>
          <w:vertAlign w:val="subscript"/>
          <w:lang w:val="en-GB"/>
        </w:rPr>
        <w:t>2</w:t>
      </w:r>
      <w:r w:rsidRPr="001F07C9">
        <w:rPr>
          <w:rFonts w:ascii="Arial" w:hAnsi="Arial" w:cs="Arial"/>
          <w:lang w:val="en-GB"/>
        </w:rPr>
        <w:t xml:space="preserve"> </w:t>
      </w:r>
    </w:p>
    <w:p w:rsidR="00DA303B" w:rsidRPr="003030E0" w:rsidRDefault="00DA303B" w:rsidP="00DA303B">
      <w:pPr>
        <w:ind w:left="705" w:hanging="705"/>
        <w:rPr>
          <w:rFonts w:ascii="Arial" w:hAnsi="Arial" w:cs="Arial"/>
          <w:lang w:val="en-GB"/>
        </w:rPr>
      </w:pPr>
      <w:r w:rsidRPr="001F07C9">
        <w:rPr>
          <w:rFonts w:ascii="Arial" w:hAnsi="Arial" w:cs="Arial"/>
          <w:lang w:val="en-GB"/>
        </w:rPr>
        <w:tab/>
      </w:r>
      <w:r w:rsidRPr="003030E0">
        <w:rPr>
          <w:rFonts w:ascii="Arial" w:hAnsi="Arial" w:cs="Arial"/>
          <w:lang w:val="en-GB"/>
        </w:rPr>
        <w:t>N</w:t>
      </w:r>
      <w:r w:rsidRPr="003030E0">
        <w:rPr>
          <w:rFonts w:ascii="Arial" w:hAnsi="Arial" w:cs="Arial"/>
          <w:vertAlign w:val="subscript"/>
          <w:lang w:val="en-GB"/>
        </w:rPr>
        <w:t>2</w:t>
      </w:r>
      <w:r w:rsidRPr="003030E0">
        <w:rPr>
          <w:rFonts w:ascii="Arial" w:hAnsi="Arial" w:cs="Arial"/>
          <w:lang w:val="en-GB"/>
        </w:rPr>
        <w:t xml:space="preserve"> : NO</w:t>
      </w:r>
      <w:r w:rsidRPr="003030E0">
        <w:rPr>
          <w:rFonts w:ascii="Arial" w:hAnsi="Arial" w:cs="Arial"/>
          <w:vertAlign w:val="subscript"/>
          <w:lang w:val="en-GB"/>
        </w:rPr>
        <w:t>2</w:t>
      </w:r>
      <w:r w:rsidRPr="003030E0">
        <w:rPr>
          <w:rFonts w:ascii="Arial" w:hAnsi="Arial" w:cs="Arial"/>
          <w:lang w:val="en-GB"/>
        </w:rPr>
        <w:t xml:space="preserve"> = 1 : 2</w:t>
      </w:r>
    </w:p>
    <w:p w:rsidR="00DA303B" w:rsidRDefault="00DA303B" w:rsidP="00DA303B">
      <w:pPr>
        <w:ind w:left="705" w:hanging="705"/>
        <w:rPr>
          <w:rFonts w:ascii="Arial" w:hAnsi="Arial" w:cs="Arial"/>
          <w:lang w:val="en-GB"/>
        </w:rPr>
      </w:pPr>
      <w:r w:rsidRPr="003030E0">
        <w:rPr>
          <w:rFonts w:ascii="Arial" w:hAnsi="Arial" w:cs="Arial"/>
          <w:lang w:val="en-GB"/>
        </w:rPr>
        <w:tab/>
      </w:r>
    </w:p>
    <w:tbl>
      <w:tblPr>
        <w:tblpPr w:leftFromText="141" w:rightFromText="141" w:vertAnchor="text" w:horzAnchor="page" w:tblpX="22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DA303B" w:rsidRPr="008B3D38" w:rsidTr="00B327BF">
        <w:tc>
          <w:tcPr>
            <w:tcW w:w="1701" w:type="dxa"/>
          </w:tcPr>
          <w:p w:rsidR="00DA303B" w:rsidRPr="0059163A" w:rsidRDefault="00DA303B" w:rsidP="00B327BF">
            <w:pPr>
              <w:jc w:val="center"/>
              <w:rPr>
                <w:rFonts w:ascii="Arial" w:hAnsi="Arial" w:cs="Arial"/>
                <w:vertAlign w:val="subscript"/>
              </w:rPr>
            </w:pPr>
            <w:r>
              <w:rPr>
                <w:rFonts w:ascii="Arial" w:hAnsi="Arial" w:cs="Arial"/>
              </w:rPr>
              <w:t>mol NO</w:t>
            </w:r>
            <w:r>
              <w:rPr>
                <w:rFonts w:ascii="Arial" w:hAnsi="Arial" w:cs="Arial"/>
                <w:vertAlign w:val="subscript"/>
              </w:rPr>
              <w:t>2</w:t>
            </w:r>
          </w:p>
        </w:tc>
        <w:tc>
          <w:tcPr>
            <w:tcW w:w="1701" w:type="dxa"/>
          </w:tcPr>
          <w:p w:rsidR="00DA303B" w:rsidRPr="0059163A" w:rsidRDefault="00DA303B" w:rsidP="00B327BF">
            <w:pPr>
              <w:jc w:val="center"/>
              <w:rPr>
                <w:rFonts w:ascii="Arial" w:hAnsi="Arial" w:cs="Arial"/>
                <w:vertAlign w:val="subscript"/>
              </w:rPr>
            </w:pPr>
            <w:r>
              <w:rPr>
                <w:rFonts w:ascii="Arial" w:hAnsi="Arial" w:cs="Arial"/>
              </w:rPr>
              <w:t>mol N</w:t>
            </w:r>
            <w:r>
              <w:rPr>
                <w:rFonts w:ascii="Arial" w:hAnsi="Arial" w:cs="Arial"/>
                <w:vertAlign w:val="subscript"/>
              </w:rPr>
              <w:t>2</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2</w:t>
            </w:r>
          </w:p>
        </w:tc>
        <w:tc>
          <w:tcPr>
            <w:tcW w:w="1701" w:type="dxa"/>
          </w:tcPr>
          <w:p w:rsidR="00DA303B" w:rsidRPr="008B3D38" w:rsidRDefault="00DA303B" w:rsidP="00B327BF">
            <w:pPr>
              <w:jc w:val="center"/>
              <w:rPr>
                <w:rFonts w:ascii="Arial" w:hAnsi="Arial" w:cs="Arial"/>
              </w:rPr>
            </w:pPr>
            <w:r>
              <w:rPr>
                <w:rFonts w:ascii="Arial" w:hAnsi="Arial" w:cs="Arial"/>
              </w:rPr>
              <w:t>1</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0,0978</w:t>
            </w:r>
          </w:p>
        </w:tc>
        <w:tc>
          <w:tcPr>
            <w:tcW w:w="1701" w:type="dxa"/>
          </w:tcPr>
          <w:p w:rsidR="00DA303B" w:rsidRPr="008B3D38" w:rsidRDefault="00DA303B" w:rsidP="00B327BF">
            <w:pPr>
              <w:jc w:val="center"/>
              <w:rPr>
                <w:rFonts w:ascii="Arial" w:hAnsi="Arial" w:cs="Arial"/>
              </w:rPr>
            </w:pPr>
            <w:r>
              <w:rPr>
                <w:rFonts w:ascii="Arial" w:hAnsi="Arial" w:cs="Arial"/>
              </w:rPr>
              <w:t>?</w:t>
            </w:r>
          </w:p>
        </w:tc>
      </w:tr>
    </w:tbl>
    <w:p w:rsidR="00DA303B" w:rsidRDefault="00DA303B" w:rsidP="00DA303B">
      <w:pPr>
        <w:ind w:left="705" w:hanging="705"/>
        <w:rPr>
          <w:rFonts w:ascii="Arial" w:hAnsi="Arial" w:cs="Arial"/>
          <w:lang w:val="en-GB"/>
        </w:rPr>
      </w:pPr>
      <w:r>
        <w:rPr>
          <w:rFonts w:ascii="Arial" w:hAnsi="Arial" w:cs="Arial"/>
          <w:lang w:val="en-GB"/>
        </w:rPr>
        <w:tab/>
      </w:r>
      <w:r>
        <w:rPr>
          <w:rFonts w:ascii="Arial" w:hAnsi="Arial" w:cs="Arial"/>
          <w:lang w:val="en-GB"/>
        </w:rPr>
        <w:tab/>
      </w:r>
    </w:p>
    <w:p w:rsidR="00DA303B" w:rsidRDefault="00DA303B" w:rsidP="00DA303B">
      <w:pPr>
        <w:ind w:left="705" w:hanging="705"/>
        <w:rPr>
          <w:rFonts w:ascii="Arial" w:hAnsi="Arial" w:cs="Arial"/>
          <w:lang w:val="en-GB"/>
        </w:rPr>
      </w:pPr>
    </w:p>
    <w:p w:rsidR="00DA303B" w:rsidRPr="0059163A" w:rsidRDefault="00DA303B" w:rsidP="00DA303B">
      <w:pPr>
        <w:ind w:left="705" w:hanging="705"/>
        <w:rPr>
          <w:rFonts w:ascii="Arial" w:hAnsi="Arial" w:cs="Arial"/>
        </w:rPr>
      </w:pPr>
      <w:r w:rsidRPr="0059163A">
        <w:rPr>
          <w:rFonts w:ascii="Arial" w:hAnsi="Arial" w:cs="Arial"/>
        </w:rPr>
        <w:t xml:space="preserve">                          ? = </w:t>
      </w:r>
      <w:r w:rsidRPr="0059163A">
        <w:rPr>
          <w:rFonts w:ascii="Arial" w:hAnsi="Arial" w:cs="Arial"/>
        </w:rPr>
        <w:tab/>
      </w:r>
      <w:r w:rsidR="00020564" w:rsidRPr="001F07C9">
        <w:rPr>
          <w:rFonts w:ascii="Arial" w:hAnsi="Arial" w:cs="Arial"/>
        </w:rPr>
        <w:fldChar w:fldCharType="begin"/>
      </w:r>
      <w:r w:rsidRPr="0059163A">
        <w:rPr>
          <w:rFonts w:ascii="Arial" w:hAnsi="Arial" w:cs="Arial"/>
        </w:rPr>
        <w:instrText xml:space="preserve"> EQ \F(1 • 0,0978;2) </w:instrText>
      </w:r>
      <w:r w:rsidR="00020564" w:rsidRPr="001F07C9">
        <w:rPr>
          <w:rFonts w:ascii="Arial" w:hAnsi="Arial" w:cs="Arial"/>
        </w:rPr>
        <w:fldChar w:fldCharType="end"/>
      </w:r>
      <w:r>
        <w:rPr>
          <w:rFonts w:ascii="Arial" w:hAnsi="Arial" w:cs="Arial"/>
        </w:rPr>
        <w:t xml:space="preserve"> =</w:t>
      </w:r>
      <w:r w:rsidRPr="0059163A">
        <w:rPr>
          <w:rFonts w:ascii="Arial" w:hAnsi="Arial" w:cs="Arial"/>
        </w:rPr>
        <w:t xml:space="preserve"> 0,0489 mol N</w:t>
      </w:r>
      <w:r w:rsidRPr="0059163A">
        <w:rPr>
          <w:rFonts w:ascii="Arial" w:hAnsi="Arial" w:cs="Arial"/>
          <w:vertAlign w:val="subscript"/>
        </w:rPr>
        <w:t>2</w:t>
      </w:r>
    </w:p>
    <w:p w:rsidR="00DA303B" w:rsidRPr="001F07C9" w:rsidRDefault="00DA303B" w:rsidP="00DA303B">
      <w:pPr>
        <w:ind w:left="705" w:hanging="705"/>
        <w:rPr>
          <w:rFonts w:ascii="Arial" w:hAnsi="Arial" w:cs="Arial"/>
        </w:rPr>
      </w:pPr>
      <w:r w:rsidRPr="0059163A">
        <w:rPr>
          <w:rFonts w:ascii="Arial" w:hAnsi="Arial" w:cs="Arial"/>
        </w:rPr>
        <w:tab/>
      </w:r>
      <w:r w:rsidRPr="001F07C9">
        <w:rPr>
          <w:rFonts w:ascii="Arial" w:hAnsi="Arial" w:cs="Arial"/>
        </w:rPr>
        <w:t>M(N</w:t>
      </w:r>
      <w:r w:rsidRPr="001F07C9">
        <w:rPr>
          <w:rFonts w:ascii="Arial" w:hAnsi="Arial" w:cs="Arial"/>
          <w:vertAlign w:val="subscript"/>
        </w:rPr>
        <w:t>2</w:t>
      </w:r>
      <w:r w:rsidRPr="001F07C9">
        <w:rPr>
          <w:rFonts w:ascii="Arial" w:hAnsi="Arial" w:cs="Arial"/>
        </w:rPr>
        <w:t>) = 28,02 g/mol</w:t>
      </w:r>
    </w:p>
    <w:p w:rsidR="00DA303B" w:rsidRDefault="00DA303B" w:rsidP="00DA303B">
      <w:pPr>
        <w:ind w:left="705" w:hanging="705"/>
        <w:rPr>
          <w:rFonts w:ascii="Arial" w:hAnsi="Arial" w:cs="Arial"/>
        </w:rPr>
      </w:pPr>
      <w:r w:rsidRPr="001F07C9">
        <w:rPr>
          <w:rFonts w:ascii="Arial" w:hAnsi="Arial" w:cs="Arial"/>
        </w:rPr>
        <w:tab/>
      </w:r>
    </w:p>
    <w:tbl>
      <w:tblPr>
        <w:tblpPr w:leftFromText="141" w:rightFromText="141" w:vertAnchor="text" w:horzAnchor="page" w:tblpX="22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DA303B" w:rsidRPr="008B3D38" w:rsidTr="00B327BF">
        <w:tc>
          <w:tcPr>
            <w:tcW w:w="1701" w:type="dxa"/>
          </w:tcPr>
          <w:p w:rsidR="00DA303B" w:rsidRPr="0059163A" w:rsidRDefault="00DA303B" w:rsidP="00B327BF">
            <w:pPr>
              <w:jc w:val="center"/>
              <w:rPr>
                <w:rFonts w:ascii="Arial" w:hAnsi="Arial" w:cs="Arial"/>
                <w:vertAlign w:val="subscript"/>
              </w:rPr>
            </w:pPr>
            <w:r>
              <w:rPr>
                <w:rFonts w:ascii="Arial" w:hAnsi="Arial" w:cs="Arial"/>
              </w:rPr>
              <w:t>mol N</w:t>
            </w:r>
            <w:r>
              <w:rPr>
                <w:rFonts w:ascii="Arial" w:hAnsi="Arial" w:cs="Arial"/>
                <w:vertAlign w:val="subscript"/>
              </w:rPr>
              <w:t>2</w:t>
            </w:r>
          </w:p>
        </w:tc>
        <w:tc>
          <w:tcPr>
            <w:tcW w:w="1701" w:type="dxa"/>
          </w:tcPr>
          <w:p w:rsidR="00DA303B" w:rsidRPr="0059163A" w:rsidRDefault="00DA303B" w:rsidP="00B327BF">
            <w:pPr>
              <w:jc w:val="center"/>
              <w:rPr>
                <w:rFonts w:ascii="Arial" w:hAnsi="Arial" w:cs="Arial"/>
                <w:vertAlign w:val="subscript"/>
              </w:rPr>
            </w:pPr>
            <w:r>
              <w:rPr>
                <w:rFonts w:ascii="Arial" w:hAnsi="Arial" w:cs="Arial"/>
              </w:rPr>
              <w:t>L N</w:t>
            </w:r>
            <w:r>
              <w:rPr>
                <w:rFonts w:ascii="Arial" w:hAnsi="Arial" w:cs="Arial"/>
                <w:vertAlign w:val="subscript"/>
              </w:rPr>
              <w:t>2</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1</w:t>
            </w:r>
          </w:p>
        </w:tc>
        <w:tc>
          <w:tcPr>
            <w:tcW w:w="1701" w:type="dxa"/>
          </w:tcPr>
          <w:p w:rsidR="00DA303B" w:rsidRPr="008B3D38" w:rsidRDefault="00DA303B" w:rsidP="00B327BF">
            <w:pPr>
              <w:jc w:val="center"/>
              <w:rPr>
                <w:rFonts w:ascii="Arial" w:hAnsi="Arial" w:cs="Arial"/>
              </w:rPr>
            </w:pPr>
            <w:r>
              <w:rPr>
                <w:rFonts w:ascii="Arial" w:hAnsi="Arial" w:cs="Arial"/>
              </w:rPr>
              <w:t>23,6</w:t>
            </w:r>
          </w:p>
        </w:tc>
      </w:tr>
      <w:tr w:rsidR="00DA303B" w:rsidRPr="008B3D38" w:rsidTr="00B327BF">
        <w:tc>
          <w:tcPr>
            <w:tcW w:w="1701" w:type="dxa"/>
          </w:tcPr>
          <w:p w:rsidR="00DA303B" w:rsidRPr="008B3D38" w:rsidRDefault="00DA303B" w:rsidP="00B327BF">
            <w:pPr>
              <w:jc w:val="center"/>
              <w:rPr>
                <w:rFonts w:ascii="Arial" w:hAnsi="Arial" w:cs="Arial"/>
              </w:rPr>
            </w:pPr>
            <w:r>
              <w:rPr>
                <w:rFonts w:ascii="Arial" w:hAnsi="Arial" w:cs="Arial"/>
              </w:rPr>
              <w:t>0,0489</w:t>
            </w:r>
          </w:p>
        </w:tc>
        <w:tc>
          <w:tcPr>
            <w:tcW w:w="1701" w:type="dxa"/>
          </w:tcPr>
          <w:p w:rsidR="00DA303B" w:rsidRPr="008B3D38" w:rsidRDefault="00DA303B" w:rsidP="00B327BF">
            <w:pPr>
              <w:jc w:val="center"/>
              <w:rPr>
                <w:rFonts w:ascii="Arial" w:hAnsi="Arial" w:cs="Arial"/>
              </w:rPr>
            </w:pPr>
            <w:r>
              <w:rPr>
                <w:rFonts w:ascii="Arial" w:hAnsi="Arial" w:cs="Arial"/>
              </w:rPr>
              <w:t>?</w:t>
            </w:r>
          </w:p>
        </w:tc>
      </w:tr>
    </w:tbl>
    <w:p w:rsidR="00DA303B" w:rsidRDefault="00DA303B" w:rsidP="00DA303B">
      <w:pPr>
        <w:ind w:left="705" w:hanging="705"/>
        <w:rPr>
          <w:rFonts w:ascii="Arial" w:hAnsi="Arial" w:cs="Arial"/>
        </w:rPr>
      </w:pPr>
    </w:p>
    <w:p w:rsidR="00DA303B" w:rsidRDefault="00DA303B" w:rsidP="00DA303B">
      <w:pPr>
        <w:ind w:left="705" w:hanging="705"/>
        <w:rPr>
          <w:rFonts w:ascii="Arial" w:hAnsi="Arial" w:cs="Arial"/>
        </w:rPr>
      </w:pPr>
    </w:p>
    <w:p w:rsidR="00DA303B" w:rsidRPr="001F07C9" w:rsidRDefault="00DA303B" w:rsidP="00DA303B">
      <w:pPr>
        <w:ind w:left="705" w:hanging="705"/>
        <w:rPr>
          <w:rFonts w:ascii="Arial" w:hAnsi="Arial" w:cs="Arial"/>
        </w:rPr>
      </w:pPr>
      <w:r>
        <w:rPr>
          <w:rFonts w:ascii="Arial" w:hAnsi="Arial" w:cs="Arial"/>
        </w:rPr>
        <w:t xml:space="preserve">          ? = </w:t>
      </w:r>
      <w:r w:rsidR="00020564" w:rsidRPr="001F07C9">
        <w:rPr>
          <w:rFonts w:ascii="Arial" w:hAnsi="Arial" w:cs="Arial"/>
        </w:rPr>
        <w:fldChar w:fldCharType="begin"/>
      </w:r>
      <w:r>
        <w:rPr>
          <w:rFonts w:ascii="Arial" w:hAnsi="Arial" w:cs="Arial"/>
        </w:rPr>
        <w:instrText xml:space="preserve"> EQ \F(0,0489 • 23,6;1</w:instrText>
      </w:r>
      <w:r w:rsidRPr="0059163A">
        <w:rPr>
          <w:rFonts w:ascii="Arial" w:hAnsi="Arial" w:cs="Arial"/>
        </w:rPr>
        <w:instrText xml:space="preserve">) </w:instrText>
      </w:r>
      <w:r w:rsidR="00020564" w:rsidRPr="001F07C9">
        <w:rPr>
          <w:rFonts w:ascii="Arial" w:hAnsi="Arial" w:cs="Arial"/>
        </w:rPr>
        <w:fldChar w:fldCharType="end"/>
      </w:r>
      <w:r>
        <w:rPr>
          <w:rFonts w:ascii="Arial" w:hAnsi="Arial" w:cs="Arial"/>
        </w:rPr>
        <w:t xml:space="preserve"> = 1,2 L</w:t>
      </w:r>
    </w:p>
    <w:p w:rsidR="001F07C9" w:rsidRPr="001F07C9" w:rsidRDefault="001F07C9" w:rsidP="001F07C9">
      <w:pPr>
        <w:rPr>
          <w:rFonts w:ascii="Arial" w:hAnsi="Arial" w:cs="Arial"/>
        </w:rPr>
      </w:pPr>
    </w:p>
    <w:p w:rsidR="001F07C9" w:rsidRPr="001F07C9" w:rsidRDefault="001F07C9" w:rsidP="001F07C9">
      <w:pPr>
        <w:ind w:left="705" w:hanging="705"/>
        <w:rPr>
          <w:rFonts w:ascii="Arial" w:hAnsi="Arial" w:cs="Arial"/>
        </w:rPr>
      </w:pPr>
    </w:p>
    <w:p w:rsidR="001F07C9" w:rsidRPr="001F07C9" w:rsidRDefault="001F07C9" w:rsidP="00D0571C">
      <w:pPr>
        <w:ind w:left="705" w:hanging="705"/>
        <w:rPr>
          <w:rFonts w:ascii="Arial" w:hAnsi="Arial" w:cs="Arial"/>
        </w:rPr>
      </w:pPr>
      <w:r w:rsidRPr="008001E7">
        <w:rPr>
          <w:rFonts w:ascii="Arial" w:hAnsi="Arial" w:cs="Arial"/>
        </w:rPr>
        <w:tab/>
      </w:r>
    </w:p>
    <w:p w:rsidR="001F07C9" w:rsidRPr="001F07C9" w:rsidRDefault="001F07C9" w:rsidP="001F07C9">
      <w:pPr>
        <w:ind w:left="705" w:hanging="705"/>
        <w:rPr>
          <w:rFonts w:ascii="Arial" w:hAnsi="Arial" w:cs="Arial"/>
        </w:rPr>
      </w:pPr>
      <w:r w:rsidRPr="001F07C9">
        <w:rPr>
          <w:rFonts w:ascii="Arial" w:hAnsi="Arial" w:cs="Arial"/>
        </w:rPr>
        <w:tab/>
      </w:r>
    </w:p>
    <w:p w:rsidR="001F07C9" w:rsidRPr="001F07C9" w:rsidRDefault="001F07C9" w:rsidP="001F07C9">
      <w:pPr>
        <w:ind w:left="705" w:hanging="705"/>
        <w:rPr>
          <w:rFonts w:ascii="Arial" w:hAnsi="Arial" w:cs="Arial"/>
        </w:rPr>
      </w:pPr>
    </w:p>
    <w:p w:rsidR="001F07C9" w:rsidRPr="001F07C9" w:rsidRDefault="00B6727A" w:rsidP="001F07C9">
      <w:pPr>
        <w:ind w:left="705" w:hanging="705"/>
        <w:rPr>
          <w:rFonts w:ascii="Arial" w:hAnsi="Arial" w:cs="Arial"/>
        </w:rPr>
      </w:pPr>
      <w:r>
        <w:rPr>
          <w:rFonts w:ascii="Arial" w:hAnsi="Arial" w:cs="Arial"/>
        </w:rPr>
        <w:t>12</w:t>
      </w:r>
      <w:r w:rsidR="001F07C9" w:rsidRPr="001F07C9">
        <w:rPr>
          <w:rFonts w:ascii="Arial" w:hAnsi="Arial" w:cs="Arial"/>
        </w:rPr>
        <w:tab/>
        <w:t xml:space="preserve">Nee want dit is een momentopname, terwijl de Europese norm  een uurgemiddelde is  </w:t>
      </w:r>
    </w:p>
    <w:p w:rsidR="00280DBF" w:rsidRDefault="00280DBF" w:rsidP="0060481D">
      <w:pPr>
        <w:rPr>
          <w:rFonts w:ascii="Arial" w:hAnsi="Arial" w:cs="Arial"/>
        </w:rPr>
      </w:pPr>
    </w:p>
    <w:p w:rsidR="00D35374" w:rsidRPr="00D35374" w:rsidRDefault="00D35374" w:rsidP="00D35374">
      <w:pPr>
        <w:pStyle w:val="Plattetekstinspringen"/>
        <w:ind w:left="0"/>
        <w:rPr>
          <w:rFonts w:ascii="Arial" w:hAnsi="Arial" w:cs="Arial"/>
        </w:rPr>
      </w:pPr>
      <w:r w:rsidRPr="00D35374">
        <w:rPr>
          <w:rFonts w:ascii="Arial" w:hAnsi="Arial" w:cs="Arial"/>
          <w:b/>
          <w:bCs/>
          <w:szCs w:val="28"/>
        </w:rPr>
        <w:t>Kernfusie</w:t>
      </w:r>
    </w:p>
    <w:p w:rsidR="00D35374" w:rsidRPr="00D35374" w:rsidRDefault="00D35374" w:rsidP="00D35374">
      <w:pPr>
        <w:pStyle w:val="Plattetekstinspringen"/>
        <w:ind w:left="0"/>
        <w:rPr>
          <w:rFonts w:ascii="Arial" w:hAnsi="Arial" w:cs="Arial"/>
        </w:rPr>
      </w:pPr>
      <w:r w:rsidRPr="00D35374">
        <w:rPr>
          <w:rFonts w:ascii="Arial" w:hAnsi="Arial" w:cs="Arial"/>
        </w:rPr>
        <w:t>13</w:t>
      </w:r>
      <w:r w:rsidRPr="00D35374">
        <w:rPr>
          <w:rFonts w:ascii="Arial" w:hAnsi="Arial" w:cs="Arial"/>
        </w:rPr>
        <w:tab/>
        <w:t xml:space="preserve">Tritium en deuterium hebben beide een proton dus behoren ze tot het element </w:t>
      </w:r>
      <w:r w:rsidRPr="00D35374">
        <w:rPr>
          <w:rFonts w:ascii="Arial" w:hAnsi="Arial" w:cs="Arial"/>
        </w:rPr>
        <w:tab/>
        <w:t>waterstof</w:t>
      </w:r>
      <w:r w:rsidRPr="00D35374">
        <w:rPr>
          <w:rFonts w:ascii="Arial" w:hAnsi="Arial" w:cs="Arial"/>
        </w:rPr>
        <w:tab/>
        <w:t>.</w:t>
      </w:r>
    </w:p>
    <w:p w:rsidR="00D35374" w:rsidRPr="00D35374" w:rsidRDefault="00D35374" w:rsidP="00D35374">
      <w:pPr>
        <w:pStyle w:val="Plattetekstinspringen"/>
        <w:rPr>
          <w:rFonts w:ascii="Arial" w:hAnsi="Arial" w:cs="Arial"/>
        </w:rPr>
      </w:pPr>
    </w:p>
    <w:p w:rsidR="00D35374" w:rsidRPr="00D35374" w:rsidRDefault="00D35374" w:rsidP="00D35374">
      <w:pPr>
        <w:pStyle w:val="Plattetekstinspringen"/>
        <w:ind w:left="709" w:hanging="709"/>
        <w:rPr>
          <w:rFonts w:ascii="Arial" w:hAnsi="Arial" w:cs="Arial"/>
        </w:rPr>
      </w:pPr>
      <w:r>
        <w:rPr>
          <w:rFonts w:ascii="Arial" w:hAnsi="Arial" w:cs="Arial"/>
        </w:rPr>
        <w:t>14</w:t>
      </w:r>
      <w:r w:rsidRPr="00D35374">
        <w:rPr>
          <w:rFonts w:ascii="Arial" w:hAnsi="Arial" w:cs="Arial"/>
        </w:rPr>
        <w:tab/>
        <w:t>Li heeft als atoomnummer 3 dus Li-6 bestaat uit 3 protonen en 3 neutronen en Li-7 bestaat uit 3 protonen en 4 neutronen. In de tekening heeft Lithium 3 neutronen dus het gaat om Li-6</w:t>
      </w:r>
    </w:p>
    <w:p w:rsidR="00D35374" w:rsidRPr="00D35374" w:rsidRDefault="00D35374" w:rsidP="00D35374">
      <w:pPr>
        <w:pStyle w:val="Plattetekstinspringen"/>
        <w:rPr>
          <w:rFonts w:ascii="Arial" w:hAnsi="Arial" w:cs="Arial"/>
        </w:rPr>
      </w:pPr>
    </w:p>
    <w:p w:rsidR="00D35374" w:rsidRDefault="00D35374" w:rsidP="00D35374">
      <w:pPr>
        <w:pStyle w:val="Plattetekstinspringen"/>
        <w:ind w:left="709" w:hanging="709"/>
        <w:rPr>
          <w:rFonts w:ascii="Arial" w:hAnsi="Arial" w:cs="Arial"/>
        </w:rPr>
      </w:pPr>
      <w:r>
        <w:rPr>
          <w:rFonts w:ascii="Arial" w:hAnsi="Arial" w:cs="Arial"/>
        </w:rPr>
        <w:t>15</w:t>
      </w:r>
      <w:r w:rsidRPr="00D35374">
        <w:rPr>
          <w:rFonts w:ascii="Arial" w:hAnsi="Arial" w:cs="Arial"/>
        </w:rPr>
        <w:tab/>
        <w:t>Uit een lithium atoom ontstaan na beschieting met neutronen 3 tritium kernen. Voor deze 3 tritium kernen heb je 3 protonen en 6 neutronen nodig. Lithium heeft 3 neutronen dus zijn er nog 3 neutronen nodig.</w:t>
      </w:r>
    </w:p>
    <w:p w:rsidR="00D35374" w:rsidRPr="00D35374" w:rsidRDefault="00D35374" w:rsidP="00D35374">
      <w:pPr>
        <w:pStyle w:val="Plattetekstinspringen"/>
        <w:ind w:left="709" w:hanging="709"/>
        <w:rPr>
          <w:rFonts w:ascii="Arial" w:hAnsi="Arial" w:cs="Arial"/>
        </w:rPr>
      </w:pPr>
      <w:r>
        <w:rPr>
          <w:rFonts w:ascii="Arial" w:hAnsi="Arial" w:cs="Arial"/>
        </w:rPr>
        <w:t>16</w:t>
      </w:r>
      <w:r w:rsidRPr="00D35374">
        <w:rPr>
          <w:rFonts w:ascii="Arial" w:hAnsi="Arial" w:cs="Arial"/>
        </w:rPr>
        <w:tab/>
        <w:t>Er staat dat er energie ontstaat dus is het een exotherm proces</w:t>
      </w:r>
    </w:p>
    <w:p w:rsidR="00D35374" w:rsidRPr="00D35374" w:rsidRDefault="00D35374" w:rsidP="00D35374">
      <w:pPr>
        <w:pStyle w:val="Plattetekstinspringen"/>
        <w:rPr>
          <w:rFonts w:ascii="Arial" w:hAnsi="Arial" w:cs="Arial"/>
        </w:rPr>
      </w:pPr>
    </w:p>
    <w:p w:rsidR="00D3092A" w:rsidRDefault="00D3092A" w:rsidP="0060481D">
      <w:pPr>
        <w:rPr>
          <w:rFonts w:ascii="Arial" w:hAnsi="Arial" w:cs="Arial"/>
        </w:rPr>
      </w:pPr>
      <w:r>
        <w:rPr>
          <w:rFonts w:ascii="Arial" w:hAnsi="Arial" w:cs="Arial"/>
        </w:rPr>
        <w:t>17</w:t>
      </w:r>
    </w:p>
    <w:tbl>
      <w:tblPr>
        <w:tblStyle w:val="Tabelraster"/>
        <w:tblpPr w:leftFromText="141" w:rightFromText="141" w:vertAnchor="text" w:horzAnchor="page" w:tblpX="2218" w:tblpY="28"/>
        <w:tblW w:w="0" w:type="auto"/>
        <w:tblLook w:val="04A0"/>
      </w:tblPr>
      <w:tblGrid>
        <w:gridCol w:w="1418"/>
        <w:gridCol w:w="1418"/>
      </w:tblGrid>
      <w:tr w:rsidR="00D3092A" w:rsidTr="006B107D">
        <w:tc>
          <w:tcPr>
            <w:tcW w:w="1418" w:type="dxa"/>
          </w:tcPr>
          <w:p w:rsidR="00D3092A" w:rsidRDefault="00D3092A" w:rsidP="006B107D">
            <w:pPr>
              <w:pStyle w:val="Plattetekstinspringen"/>
              <w:ind w:left="0"/>
              <w:rPr>
                <w:rFonts w:ascii="Arial" w:hAnsi="Arial" w:cs="Arial"/>
              </w:rPr>
            </w:pPr>
            <w:r>
              <w:rPr>
                <w:rFonts w:ascii="Arial" w:hAnsi="Arial" w:cs="Arial"/>
              </w:rPr>
              <w:t>mol</w:t>
            </w:r>
          </w:p>
        </w:tc>
        <w:tc>
          <w:tcPr>
            <w:tcW w:w="1418" w:type="dxa"/>
          </w:tcPr>
          <w:p w:rsidR="00D3092A" w:rsidRDefault="00D3092A" w:rsidP="006B107D">
            <w:pPr>
              <w:pStyle w:val="Plattetekstinspringen"/>
              <w:ind w:left="0"/>
              <w:rPr>
                <w:rFonts w:ascii="Arial" w:hAnsi="Arial" w:cs="Arial"/>
              </w:rPr>
            </w:pPr>
            <w:r>
              <w:rPr>
                <w:rFonts w:ascii="Arial" w:hAnsi="Arial" w:cs="Arial"/>
              </w:rPr>
              <w:t>g</w:t>
            </w:r>
          </w:p>
        </w:tc>
      </w:tr>
      <w:tr w:rsidR="00D3092A" w:rsidTr="006B107D">
        <w:tc>
          <w:tcPr>
            <w:tcW w:w="1418" w:type="dxa"/>
          </w:tcPr>
          <w:p w:rsidR="00D3092A" w:rsidRDefault="00D3092A" w:rsidP="006B107D">
            <w:pPr>
              <w:pStyle w:val="Plattetekstinspringen"/>
              <w:ind w:left="0"/>
              <w:rPr>
                <w:rFonts w:ascii="Arial" w:hAnsi="Arial" w:cs="Arial"/>
              </w:rPr>
            </w:pPr>
            <w:r>
              <w:rPr>
                <w:rFonts w:ascii="Arial" w:hAnsi="Arial" w:cs="Arial"/>
              </w:rPr>
              <w:t>1</w:t>
            </w:r>
          </w:p>
        </w:tc>
        <w:tc>
          <w:tcPr>
            <w:tcW w:w="1418" w:type="dxa"/>
          </w:tcPr>
          <w:p w:rsidR="00D3092A" w:rsidRDefault="00D3092A" w:rsidP="006B107D">
            <w:pPr>
              <w:pStyle w:val="Plattetekstinspringen"/>
              <w:ind w:left="0"/>
              <w:rPr>
                <w:rFonts w:ascii="Arial" w:hAnsi="Arial" w:cs="Arial"/>
              </w:rPr>
            </w:pPr>
            <w:r>
              <w:rPr>
                <w:rFonts w:ascii="Arial" w:hAnsi="Arial" w:cs="Arial"/>
              </w:rPr>
              <w:t>3,0151</w:t>
            </w:r>
          </w:p>
        </w:tc>
      </w:tr>
      <w:tr w:rsidR="00D3092A" w:rsidTr="006B107D">
        <w:tc>
          <w:tcPr>
            <w:tcW w:w="1418" w:type="dxa"/>
          </w:tcPr>
          <w:p w:rsidR="00D3092A" w:rsidRDefault="00D3092A" w:rsidP="006B107D">
            <w:pPr>
              <w:pStyle w:val="Plattetekstinspringen"/>
              <w:ind w:left="0"/>
              <w:rPr>
                <w:rFonts w:ascii="Arial" w:hAnsi="Arial" w:cs="Arial"/>
              </w:rPr>
            </w:pPr>
            <w:r>
              <w:rPr>
                <w:rFonts w:ascii="Arial" w:hAnsi="Arial" w:cs="Arial"/>
              </w:rPr>
              <w:t>?</w:t>
            </w:r>
          </w:p>
        </w:tc>
        <w:tc>
          <w:tcPr>
            <w:tcW w:w="1418" w:type="dxa"/>
          </w:tcPr>
          <w:p w:rsidR="00D3092A" w:rsidRDefault="00D3092A" w:rsidP="006B107D">
            <w:pPr>
              <w:pStyle w:val="Plattetekstinspringen"/>
              <w:ind w:left="0"/>
              <w:rPr>
                <w:rFonts w:ascii="Arial" w:hAnsi="Arial" w:cs="Arial"/>
              </w:rPr>
            </w:pPr>
            <w:r>
              <w:rPr>
                <w:rFonts w:ascii="Arial" w:hAnsi="Arial" w:cs="Arial"/>
              </w:rPr>
              <w:t>6,2341</w:t>
            </w:r>
          </w:p>
        </w:tc>
      </w:tr>
    </w:tbl>
    <w:p w:rsidR="00D35374" w:rsidRDefault="00D3092A" w:rsidP="0060481D">
      <w:pPr>
        <w:rPr>
          <w:rFonts w:ascii="Arial" w:hAnsi="Arial" w:cs="Arial"/>
        </w:rPr>
      </w:pPr>
      <w:r>
        <w:rPr>
          <w:rFonts w:ascii="Arial" w:hAnsi="Arial" w:cs="Arial"/>
        </w:rPr>
        <w:tab/>
      </w:r>
    </w:p>
    <w:p w:rsidR="00D3092A" w:rsidRDefault="00D3092A" w:rsidP="0060481D">
      <w:pPr>
        <w:rPr>
          <w:rFonts w:ascii="Arial" w:hAnsi="Arial" w:cs="Arial"/>
        </w:rPr>
      </w:pPr>
    </w:p>
    <w:p w:rsidR="00D3092A" w:rsidRDefault="00D3092A" w:rsidP="0060481D">
      <w:pPr>
        <w:rPr>
          <w:rFonts w:ascii="Arial" w:hAnsi="Arial" w:cs="Arial"/>
        </w:rPr>
      </w:pPr>
    </w:p>
    <w:p w:rsidR="00D3092A" w:rsidRDefault="00D3092A" w:rsidP="0060481D">
      <w:pPr>
        <w:rPr>
          <w:rFonts w:ascii="Arial" w:hAnsi="Arial" w:cs="Arial"/>
        </w:rPr>
      </w:pPr>
    </w:p>
    <w:p w:rsidR="00D3092A" w:rsidRDefault="00D3092A" w:rsidP="0060481D">
      <w:pPr>
        <w:rPr>
          <w:rFonts w:ascii="Arial" w:hAnsi="Arial" w:cs="Arial"/>
        </w:rPr>
      </w:pPr>
    </w:p>
    <w:p w:rsidR="00D3092A" w:rsidRPr="00D35374" w:rsidRDefault="00D3092A" w:rsidP="0060481D">
      <w:pPr>
        <w:rPr>
          <w:rFonts w:ascii="Arial" w:hAnsi="Arial" w:cs="Arial"/>
        </w:rPr>
      </w:pPr>
      <w:r>
        <w:rPr>
          <w:rFonts w:ascii="Arial" w:hAnsi="Arial" w:cs="Arial"/>
        </w:rPr>
        <w:tab/>
        <w:t xml:space="preserve">? = </w:t>
      </w:r>
      <w:r w:rsidR="00020564" w:rsidRPr="001F07C9">
        <w:rPr>
          <w:rFonts w:ascii="Arial" w:hAnsi="Arial" w:cs="Arial"/>
        </w:rPr>
        <w:fldChar w:fldCharType="begin"/>
      </w:r>
      <w:r>
        <w:rPr>
          <w:rFonts w:ascii="Arial" w:hAnsi="Arial" w:cs="Arial"/>
          <w:lang w:val="en-GB"/>
        </w:rPr>
        <w:instrText xml:space="preserve"> EQ \F(1 • 3,0151;6,2341</w:instrText>
      </w:r>
      <w:r w:rsidRPr="001F07C9">
        <w:rPr>
          <w:rFonts w:ascii="Arial" w:hAnsi="Arial" w:cs="Arial"/>
          <w:lang w:val="en-GB"/>
        </w:rPr>
        <w:instrText xml:space="preserve">) </w:instrText>
      </w:r>
      <w:r w:rsidR="00020564" w:rsidRPr="001F07C9">
        <w:rPr>
          <w:rFonts w:ascii="Arial" w:hAnsi="Arial" w:cs="Arial"/>
        </w:rPr>
        <w:fldChar w:fldCharType="end"/>
      </w:r>
      <w:r>
        <w:rPr>
          <w:rFonts w:ascii="Arial" w:hAnsi="Arial" w:cs="Arial"/>
        </w:rPr>
        <w:t xml:space="preserve"> = 0,48364 mol</w:t>
      </w:r>
    </w:p>
    <w:sectPr w:rsidR="00D3092A" w:rsidRPr="00D35374" w:rsidSect="001E6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37BE"/>
    <w:rsid w:val="00020564"/>
    <w:rsid w:val="000D6961"/>
    <w:rsid w:val="00167C50"/>
    <w:rsid w:val="00196854"/>
    <w:rsid w:val="001B63D1"/>
    <w:rsid w:val="001E6469"/>
    <w:rsid w:val="001F07C9"/>
    <w:rsid w:val="00232974"/>
    <w:rsid w:val="0024792B"/>
    <w:rsid w:val="002637BE"/>
    <w:rsid w:val="00280DBF"/>
    <w:rsid w:val="00460994"/>
    <w:rsid w:val="00561DA0"/>
    <w:rsid w:val="00590D40"/>
    <w:rsid w:val="005B6EAF"/>
    <w:rsid w:val="005E6DF1"/>
    <w:rsid w:val="0060481D"/>
    <w:rsid w:val="006556C8"/>
    <w:rsid w:val="006575A5"/>
    <w:rsid w:val="006905A4"/>
    <w:rsid w:val="007254A4"/>
    <w:rsid w:val="00735924"/>
    <w:rsid w:val="008001E7"/>
    <w:rsid w:val="00866938"/>
    <w:rsid w:val="008E4B3C"/>
    <w:rsid w:val="00937862"/>
    <w:rsid w:val="009B031C"/>
    <w:rsid w:val="00A32E71"/>
    <w:rsid w:val="00A55B53"/>
    <w:rsid w:val="00A9511E"/>
    <w:rsid w:val="00B53FCB"/>
    <w:rsid w:val="00B6727A"/>
    <w:rsid w:val="00B802E8"/>
    <w:rsid w:val="00BB5044"/>
    <w:rsid w:val="00C918A8"/>
    <w:rsid w:val="00D0571C"/>
    <w:rsid w:val="00D3092A"/>
    <w:rsid w:val="00D3490E"/>
    <w:rsid w:val="00D35374"/>
    <w:rsid w:val="00D776B5"/>
    <w:rsid w:val="00DA303B"/>
    <w:rsid w:val="00E23B4E"/>
    <w:rsid w:val="00EB2862"/>
    <w:rsid w:val="00F868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7B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E6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637BE"/>
    <w:pPr>
      <w:keepNext/>
      <w:autoSpaceDE w:val="0"/>
      <w:autoSpaceDN w:val="0"/>
      <w:adjustRightInd w:val="0"/>
      <w:outlineLvl w:val="1"/>
    </w:pPr>
    <w:rPr>
      <w:rFonts w:ascii="TimesNewRoman" w:hAnsi="TimesNewRoman"/>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2637BE"/>
    <w:pPr>
      <w:ind w:firstLine="708"/>
    </w:pPr>
    <w:rPr>
      <w:b/>
      <w:bCs/>
    </w:rPr>
  </w:style>
  <w:style w:type="paragraph" w:styleId="Plattetekst">
    <w:name w:val="Body Text"/>
    <w:basedOn w:val="Standaard"/>
    <w:link w:val="PlattetekstChar"/>
    <w:semiHidden/>
    <w:rsid w:val="002637BE"/>
    <w:pPr>
      <w:tabs>
        <w:tab w:val="left" w:pos="1988"/>
      </w:tabs>
    </w:pPr>
    <w:rPr>
      <w:rFonts w:ascii="Arial" w:hAnsi="Arial" w:cs="Arial"/>
      <w:b/>
    </w:rPr>
  </w:style>
  <w:style w:type="character" w:customStyle="1" w:styleId="PlattetekstChar">
    <w:name w:val="Platte tekst Char"/>
    <w:basedOn w:val="Standaardalinea-lettertype"/>
    <w:link w:val="Plattetekst"/>
    <w:semiHidden/>
    <w:rsid w:val="002637BE"/>
    <w:rPr>
      <w:rFonts w:ascii="Arial" w:eastAsia="Times New Roman" w:hAnsi="Arial" w:cs="Arial"/>
      <w:b/>
      <w:sz w:val="24"/>
      <w:szCs w:val="24"/>
      <w:lang w:eastAsia="nl-NL"/>
    </w:rPr>
  </w:style>
  <w:style w:type="character" w:customStyle="1" w:styleId="Kop2Char">
    <w:name w:val="Kop 2 Char"/>
    <w:basedOn w:val="Standaardalinea-lettertype"/>
    <w:link w:val="Kop2"/>
    <w:rsid w:val="002637BE"/>
    <w:rPr>
      <w:rFonts w:ascii="TimesNewRoman" w:eastAsia="Times New Roman" w:hAnsi="TimesNewRoman" w:cs="Times New Roman"/>
      <w:b/>
      <w:bCs/>
      <w:sz w:val="24"/>
      <w:szCs w:val="20"/>
      <w:lang w:eastAsia="nl-NL"/>
    </w:rPr>
  </w:style>
  <w:style w:type="character" w:customStyle="1" w:styleId="Kop1Char">
    <w:name w:val="Kop 1 Char"/>
    <w:basedOn w:val="Standaardalinea-lettertype"/>
    <w:link w:val="Kop1"/>
    <w:uiPriority w:val="9"/>
    <w:rsid w:val="005E6DF1"/>
    <w:rPr>
      <w:rFonts w:asciiTheme="majorHAnsi" w:eastAsiaTheme="majorEastAsia" w:hAnsiTheme="majorHAnsi" w:cstheme="majorBidi"/>
      <w:b/>
      <w:bCs/>
      <w:color w:val="365F91" w:themeColor="accent1" w:themeShade="BF"/>
      <w:sz w:val="28"/>
      <w:szCs w:val="28"/>
      <w:lang w:eastAsia="nl-NL"/>
    </w:rPr>
  </w:style>
  <w:style w:type="paragraph" w:styleId="Plattetekstinspringen">
    <w:name w:val="Body Text Indent"/>
    <w:basedOn w:val="Standaard"/>
    <w:link w:val="PlattetekstinspringenChar"/>
    <w:uiPriority w:val="99"/>
    <w:semiHidden/>
    <w:unhideWhenUsed/>
    <w:rsid w:val="005E6DF1"/>
    <w:pPr>
      <w:spacing w:after="120"/>
      <w:ind w:left="283"/>
    </w:pPr>
  </w:style>
  <w:style w:type="character" w:customStyle="1" w:styleId="PlattetekstinspringenChar">
    <w:name w:val="Platte tekst inspringen Char"/>
    <w:basedOn w:val="Standaardalinea-lettertype"/>
    <w:link w:val="Plattetekstinspringen"/>
    <w:uiPriority w:val="99"/>
    <w:semiHidden/>
    <w:rsid w:val="005E6DF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80DBF"/>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DBF"/>
    <w:rPr>
      <w:rFonts w:ascii="Tahoma" w:eastAsia="Times New Roman" w:hAnsi="Tahoma" w:cs="Tahoma"/>
      <w:sz w:val="16"/>
      <w:szCs w:val="16"/>
      <w:lang w:eastAsia="nl-NL"/>
    </w:rPr>
  </w:style>
  <w:style w:type="table" w:styleId="Tabelraster">
    <w:name w:val="Table Grid"/>
    <w:basedOn w:val="Standaardtabel"/>
    <w:uiPriority w:val="59"/>
    <w:rsid w:val="005B6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1374</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Nelly Andela</cp:lastModifiedBy>
  <cp:revision>10</cp:revision>
  <cp:lastPrinted>2016-01-05T16:52:00Z</cp:lastPrinted>
  <dcterms:created xsi:type="dcterms:W3CDTF">2016-01-05T16:52:00Z</dcterms:created>
  <dcterms:modified xsi:type="dcterms:W3CDTF">2019-01-06T16:49:00Z</dcterms:modified>
</cp:coreProperties>
</file>